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D1C9" w14:textId="77777777" w:rsidR="00456176" w:rsidRPr="006D3405" w:rsidRDefault="00456176" w:rsidP="00FD3859">
      <w:pPr>
        <w:spacing w:line="240" w:lineRule="auto"/>
        <w:jc w:val="center"/>
        <w:rPr>
          <w:rFonts w:ascii="Times New Roman" w:hAnsi="Times New Roman" w:cs="Times New Roman"/>
          <w:b/>
          <w:sz w:val="24"/>
          <w:szCs w:val="24"/>
        </w:rPr>
      </w:pPr>
    </w:p>
    <w:p w14:paraId="340B05FA" w14:textId="77777777" w:rsidR="00456176" w:rsidRPr="006D3405" w:rsidRDefault="00456176" w:rsidP="00FD3859">
      <w:pPr>
        <w:spacing w:line="240" w:lineRule="auto"/>
        <w:jc w:val="center"/>
        <w:rPr>
          <w:rFonts w:ascii="Times New Roman" w:hAnsi="Times New Roman" w:cs="Times New Roman"/>
          <w:b/>
          <w:sz w:val="24"/>
          <w:szCs w:val="24"/>
        </w:rPr>
      </w:pPr>
    </w:p>
    <w:p w14:paraId="396EA51B" w14:textId="2B1DDF44" w:rsidR="0024716B" w:rsidRPr="006D3405" w:rsidRDefault="004254C3" w:rsidP="00FD3859">
      <w:pPr>
        <w:spacing w:line="240" w:lineRule="auto"/>
        <w:jc w:val="center"/>
        <w:rPr>
          <w:rFonts w:ascii="Times New Roman" w:hAnsi="Times New Roman" w:cs="Times New Roman"/>
          <w:b/>
          <w:sz w:val="24"/>
          <w:szCs w:val="24"/>
        </w:rPr>
      </w:pPr>
      <w:r w:rsidRPr="006D3405">
        <w:rPr>
          <w:rFonts w:ascii="Times New Roman" w:hAnsi="Times New Roman" w:cs="Times New Roman"/>
          <w:b/>
          <w:sz w:val="24"/>
          <w:szCs w:val="24"/>
        </w:rPr>
        <w:t xml:space="preserve">MUŞ ALPARSLAN ÜNİVERSİTESİ </w:t>
      </w:r>
    </w:p>
    <w:p w14:paraId="526DCD34" w14:textId="77777777" w:rsidR="0024716B" w:rsidRPr="006D3405" w:rsidRDefault="004254C3" w:rsidP="00FD3859">
      <w:pPr>
        <w:spacing w:line="240" w:lineRule="auto"/>
        <w:jc w:val="center"/>
        <w:rPr>
          <w:rFonts w:ascii="Times New Roman" w:hAnsi="Times New Roman" w:cs="Times New Roman"/>
          <w:b/>
          <w:sz w:val="24"/>
          <w:szCs w:val="24"/>
        </w:rPr>
      </w:pPr>
      <w:r w:rsidRPr="006D3405">
        <w:rPr>
          <w:rFonts w:ascii="Times New Roman" w:hAnsi="Times New Roman" w:cs="Times New Roman"/>
          <w:b/>
          <w:sz w:val="24"/>
          <w:szCs w:val="24"/>
        </w:rPr>
        <w:t xml:space="preserve">İLE </w:t>
      </w:r>
    </w:p>
    <w:p w14:paraId="3F164F04" w14:textId="27B571F3" w:rsidR="0024716B" w:rsidRPr="006D3405" w:rsidRDefault="004254C3" w:rsidP="00F4274A">
      <w:pPr>
        <w:spacing w:line="240" w:lineRule="auto"/>
        <w:jc w:val="center"/>
        <w:rPr>
          <w:rFonts w:ascii="Times New Roman" w:hAnsi="Times New Roman" w:cs="Times New Roman"/>
          <w:b/>
          <w:sz w:val="24"/>
          <w:szCs w:val="24"/>
        </w:rPr>
      </w:pPr>
      <w:r w:rsidRPr="006D3405">
        <w:rPr>
          <w:rFonts w:ascii="Times New Roman" w:hAnsi="Times New Roman" w:cs="Times New Roman"/>
          <w:b/>
          <w:sz w:val="24"/>
          <w:szCs w:val="24"/>
        </w:rPr>
        <w:t>YILDIZ BİTKİSEL ÜRÜN</w:t>
      </w:r>
      <w:r w:rsidR="00F4274A" w:rsidRPr="006D3405">
        <w:rPr>
          <w:rFonts w:ascii="Times New Roman" w:hAnsi="Times New Roman" w:cs="Times New Roman"/>
          <w:b/>
          <w:sz w:val="24"/>
          <w:szCs w:val="24"/>
        </w:rPr>
        <w:t>LER</w:t>
      </w:r>
      <w:r w:rsidRPr="006D3405">
        <w:rPr>
          <w:rFonts w:ascii="Times New Roman" w:hAnsi="Times New Roman" w:cs="Times New Roman"/>
          <w:b/>
          <w:sz w:val="24"/>
          <w:szCs w:val="24"/>
        </w:rPr>
        <w:t xml:space="preserve"> TOHUM VE TARIM SAN. A.Ş.</w:t>
      </w:r>
      <w:r w:rsidR="00F4274A" w:rsidRPr="006D3405">
        <w:rPr>
          <w:rFonts w:ascii="Times New Roman" w:hAnsi="Times New Roman" w:cs="Times New Roman"/>
          <w:b/>
          <w:sz w:val="24"/>
          <w:szCs w:val="24"/>
        </w:rPr>
        <w:t xml:space="preserve"> </w:t>
      </w:r>
    </w:p>
    <w:p w14:paraId="3C3A5994" w14:textId="606015DA" w:rsidR="00384913" w:rsidRPr="006D3405" w:rsidRDefault="0024716B" w:rsidP="00F4274A">
      <w:pPr>
        <w:spacing w:line="240" w:lineRule="auto"/>
        <w:jc w:val="center"/>
        <w:rPr>
          <w:rFonts w:ascii="Times New Roman" w:hAnsi="Times New Roman" w:cs="Times New Roman"/>
          <w:b/>
          <w:sz w:val="24"/>
          <w:szCs w:val="24"/>
        </w:rPr>
      </w:pPr>
      <w:r w:rsidRPr="006D3405">
        <w:rPr>
          <w:rFonts w:ascii="Times New Roman" w:hAnsi="Times New Roman" w:cs="Times New Roman"/>
          <w:b/>
          <w:sz w:val="24"/>
          <w:szCs w:val="24"/>
        </w:rPr>
        <w:t xml:space="preserve">ARASINDA </w:t>
      </w:r>
      <w:r w:rsidR="00064DAF" w:rsidRPr="006D3405">
        <w:rPr>
          <w:rFonts w:ascii="Times New Roman" w:hAnsi="Times New Roman" w:cs="Times New Roman"/>
          <w:b/>
          <w:sz w:val="24"/>
          <w:szCs w:val="24"/>
        </w:rPr>
        <w:t>ORTAK</w:t>
      </w:r>
      <w:r w:rsidR="00F4274A" w:rsidRPr="006D3405">
        <w:rPr>
          <w:rFonts w:ascii="Times New Roman" w:hAnsi="Times New Roman" w:cs="Times New Roman"/>
          <w:b/>
          <w:sz w:val="24"/>
          <w:szCs w:val="24"/>
        </w:rPr>
        <w:t xml:space="preserve"> </w:t>
      </w:r>
      <w:r w:rsidRPr="006D3405">
        <w:rPr>
          <w:rFonts w:ascii="Times New Roman" w:hAnsi="Times New Roman" w:cs="Times New Roman"/>
          <w:b/>
          <w:sz w:val="24"/>
          <w:szCs w:val="24"/>
        </w:rPr>
        <w:t>ARAZİ</w:t>
      </w:r>
      <w:r w:rsidR="00F4274A" w:rsidRPr="006D3405">
        <w:rPr>
          <w:rFonts w:ascii="Times New Roman" w:hAnsi="Times New Roman" w:cs="Times New Roman"/>
          <w:b/>
          <w:sz w:val="24"/>
          <w:szCs w:val="24"/>
        </w:rPr>
        <w:t xml:space="preserve"> </w:t>
      </w:r>
      <w:r w:rsidR="00064DAF" w:rsidRPr="006D3405">
        <w:rPr>
          <w:rFonts w:ascii="Times New Roman" w:hAnsi="Times New Roman" w:cs="Times New Roman"/>
          <w:b/>
          <w:sz w:val="24"/>
          <w:szCs w:val="24"/>
        </w:rPr>
        <w:t>KULLANIM PROTOKOLÜ</w:t>
      </w:r>
    </w:p>
    <w:p w14:paraId="62E59159" w14:textId="77777777" w:rsidR="008547C7" w:rsidRPr="006D3405" w:rsidRDefault="008547C7" w:rsidP="00FD3859">
      <w:pPr>
        <w:spacing w:line="240" w:lineRule="auto"/>
        <w:jc w:val="center"/>
        <w:rPr>
          <w:rFonts w:ascii="Times New Roman" w:hAnsi="Times New Roman" w:cs="Times New Roman"/>
          <w:b/>
          <w:sz w:val="24"/>
          <w:szCs w:val="24"/>
        </w:rPr>
      </w:pPr>
    </w:p>
    <w:p w14:paraId="1C05F740" w14:textId="6E48FF26" w:rsidR="00F4651A" w:rsidRPr="006D3405" w:rsidRDefault="00F4651A"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1: </w:t>
      </w:r>
      <w:r w:rsidR="007608A8" w:rsidRPr="006D3405">
        <w:rPr>
          <w:rFonts w:ascii="Times New Roman" w:hAnsi="Times New Roman" w:cs="Times New Roman"/>
          <w:b/>
          <w:sz w:val="24"/>
          <w:szCs w:val="24"/>
        </w:rPr>
        <w:t>TARAFLAR VE KISALTMALAR</w:t>
      </w:r>
    </w:p>
    <w:p w14:paraId="63199EE1" w14:textId="042DB213" w:rsidR="0006242B" w:rsidRPr="006D3405" w:rsidRDefault="00422747"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1.1-</w:t>
      </w:r>
      <w:r w:rsidR="00384913" w:rsidRPr="006D3405">
        <w:rPr>
          <w:rFonts w:ascii="Times New Roman" w:hAnsi="Times New Roman" w:cs="Times New Roman"/>
          <w:b/>
          <w:sz w:val="24"/>
          <w:szCs w:val="24"/>
        </w:rPr>
        <w:t xml:space="preserve"> </w:t>
      </w:r>
      <w:r w:rsidR="00384913" w:rsidRPr="006D3405">
        <w:rPr>
          <w:rFonts w:ascii="Times New Roman" w:hAnsi="Times New Roman" w:cs="Times New Roman"/>
          <w:sz w:val="24"/>
          <w:szCs w:val="24"/>
        </w:rPr>
        <w:t>Yıldız Bitkisel Ürün</w:t>
      </w:r>
      <w:r w:rsidR="00F4274A" w:rsidRPr="006D3405">
        <w:rPr>
          <w:rFonts w:ascii="Times New Roman" w:hAnsi="Times New Roman" w:cs="Times New Roman"/>
          <w:sz w:val="24"/>
          <w:szCs w:val="24"/>
        </w:rPr>
        <w:t>ler</w:t>
      </w:r>
      <w:r w:rsidR="00384913" w:rsidRPr="006D3405">
        <w:rPr>
          <w:rFonts w:ascii="Times New Roman" w:hAnsi="Times New Roman" w:cs="Times New Roman"/>
          <w:sz w:val="24"/>
          <w:szCs w:val="24"/>
        </w:rPr>
        <w:t xml:space="preserve"> Tohum ve Tarım San. A.Ş.</w:t>
      </w:r>
      <w:r w:rsidR="00F4274A" w:rsidRPr="006D3405">
        <w:rPr>
          <w:rFonts w:ascii="Times New Roman" w:hAnsi="Times New Roman" w:cs="Times New Roman"/>
          <w:sz w:val="24"/>
          <w:szCs w:val="24"/>
        </w:rPr>
        <w:t xml:space="preserve"> </w:t>
      </w:r>
      <w:r w:rsidR="00F4651A" w:rsidRPr="006D3405">
        <w:rPr>
          <w:rFonts w:ascii="Times New Roman" w:hAnsi="Times New Roman" w:cs="Times New Roman"/>
          <w:sz w:val="24"/>
          <w:szCs w:val="24"/>
        </w:rPr>
        <w:t xml:space="preserve">ile </w:t>
      </w:r>
      <w:r w:rsidR="00384913" w:rsidRPr="006D3405">
        <w:rPr>
          <w:rFonts w:ascii="Times New Roman" w:hAnsi="Times New Roman" w:cs="Times New Roman"/>
          <w:sz w:val="24"/>
          <w:szCs w:val="24"/>
        </w:rPr>
        <w:t>Muş Alparslan Üniversitesi</w:t>
      </w:r>
      <w:r w:rsidR="00384913" w:rsidRPr="006D3405">
        <w:rPr>
          <w:rFonts w:ascii="Times New Roman" w:hAnsi="Times New Roman" w:cs="Times New Roman"/>
          <w:b/>
          <w:sz w:val="24"/>
          <w:szCs w:val="24"/>
        </w:rPr>
        <w:t xml:space="preserve"> </w:t>
      </w:r>
      <w:r w:rsidR="00384913" w:rsidRPr="006D3405">
        <w:rPr>
          <w:rFonts w:ascii="Times New Roman" w:hAnsi="Times New Roman" w:cs="Times New Roman"/>
          <w:sz w:val="24"/>
          <w:szCs w:val="24"/>
        </w:rPr>
        <w:t xml:space="preserve">Rektörlüğü </w:t>
      </w:r>
      <w:r w:rsidR="00F4651A" w:rsidRPr="006D3405">
        <w:rPr>
          <w:rFonts w:ascii="Times New Roman" w:hAnsi="Times New Roman" w:cs="Times New Roman"/>
          <w:sz w:val="24"/>
          <w:szCs w:val="24"/>
        </w:rPr>
        <w:t>arasında aşağıda yazılı şartlar altında iş bu protokol tanzim edil</w:t>
      </w:r>
      <w:r w:rsidR="00535A83" w:rsidRPr="006D3405">
        <w:rPr>
          <w:rFonts w:ascii="Times New Roman" w:hAnsi="Times New Roman" w:cs="Times New Roman"/>
          <w:sz w:val="24"/>
          <w:szCs w:val="24"/>
        </w:rPr>
        <w:t>miştir.</w:t>
      </w:r>
      <w:r w:rsidR="003A2A95" w:rsidRPr="006D3405">
        <w:rPr>
          <w:rFonts w:ascii="Times New Roman" w:hAnsi="Times New Roman" w:cs="Times New Roman"/>
          <w:sz w:val="24"/>
          <w:szCs w:val="24"/>
        </w:rPr>
        <w:t xml:space="preserve"> </w:t>
      </w:r>
    </w:p>
    <w:p w14:paraId="2BEB05A7" w14:textId="0624B558" w:rsidR="00F4651A" w:rsidRPr="006D3405" w:rsidRDefault="0006242B"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 xml:space="preserve">İşbu </w:t>
      </w:r>
      <w:r w:rsidR="00F4651A" w:rsidRPr="006D3405">
        <w:rPr>
          <w:rFonts w:ascii="Times New Roman" w:hAnsi="Times New Roman" w:cs="Times New Roman"/>
          <w:sz w:val="24"/>
          <w:szCs w:val="24"/>
        </w:rPr>
        <w:t>Pro</w:t>
      </w:r>
      <w:r w:rsidR="00536F56" w:rsidRPr="006D3405">
        <w:rPr>
          <w:rFonts w:ascii="Times New Roman" w:hAnsi="Times New Roman" w:cs="Times New Roman"/>
          <w:sz w:val="24"/>
          <w:szCs w:val="24"/>
        </w:rPr>
        <w:t>tokol</w:t>
      </w:r>
      <w:r w:rsidR="00282E88" w:rsidRPr="006D3405">
        <w:rPr>
          <w:rFonts w:ascii="Times New Roman" w:hAnsi="Times New Roman" w:cs="Times New Roman"/>
          <w:sz w:val="24"/>
          <w:szCs w:val="24"/>
        </w:rPr>
        <w:t>’</w:t>
      </w:r>
      <w:r w:rsidR="00536F56" w:rsidRPr="006D3405">
        <w:rPr>
          <w:rFonts w:ascii="Times New Roman" w:hAnsi="Times New Roman" w:cs="Times New Roman"/>
          <w:sz w:val="24"/>
          <w:szCs w:val="24"/>
        </w:rPr>
        <w:t xml:space="preserve">de </w:t>
      </w:r>
      <w:r w:rsidR="00384913" w:rsidRPr="006D3405">
        <w:rPr>
          <w:rFonts w:ascii="Times New Roman" w:hAnsi="Times New Roman" w:cs="Times New Roman"/>
          <w:sz w:val="24"/>
          <w:szCs w:val="24"/>
        </w:rPr>
        <w:t xml:space="preserve">Yıldız Bitkisel </w:t>
      </w:r>
      <w:r w:rsidR="008162B6" w:rsidRPr="006D3405">
        <w:rPr>
          <w:rFonts w:ascii="Times New Roman" w:hAnsi="Times New Roman" w:cs="Times New Roman"/>
          <w:sz w:val="24"/>
          <w:szCs w:val="24"/>
        </w:rPr>
        <w:t xml:space="preserve">Ürünler </w:t>
      </w:r>
      <w:r w:rsidR="00384913" w:rsidRPr="006D3405">
        <w:rPr>
          <w:rFonts w:ascii="Times New Roman" w:hAnsi="Times New Roman" w:cs="Times New Roman"/>
          <w:sz w:val="24"/>
          <w:szCs w:val="24"/>
        </w:rPr>
        <w:t xml:space="preserve">Tohum ve Tarım San. A.Ş. </w:t>
      </w:r>
      <w:r w:rsidR="00536F56" w:rsidRPr="006D3405">
        <w:rPr>
          <w:rFonts w:ascii="Times New Roman" w:hAnsi="Times New Roman" w:cs="Times New Roman"/>
          <w:b/>
          <w:sz w:val="24"/>
          <w:szCs w:val="24"/>
        </w:rPr>
        <w:t>“</w:t>
      </w:r>
      <w:r w:rsidR="00384913" w:rsidRPr="006D3405">
        <w:rPr>
          <w:rFonts w:ascii="Times New Roman" w:hAnsi="Times New Roman" w:cs="Times New Roman"/>
          <w:b/>
          <w:sz w:val="24"/>
          <w:szCs w:val="24"/>
        </w:rPr>
        <w:t>Yıldız</w:t>
      </w:r>
      <w:r w:rsidR="00536F56" w:rsidRPr="006D3405">
        <w:rPr>
          <w:rFonts w:ascii="Times New Roman" w:hAnsi="Times New Roman" w:cs="Times New Roman"/>
          <w:b/>
          <w:sz w:val="24"/>
          <w:szCs w:val="24"/>
        </w:rPr>
        <w:t>”</w:t>
      </w:r>
      <w:r w:rsidR="00F4651A" w:rsidRPr="006D3405">
        <w:rPr>
          <w:rFonts w:ascii="Times New Roman" w:hAnsi="Times New Roman" w:cs="Times New Roman"/>
          <w:sz w:val="24"/>
          <w:szCs w:val="24"/>
        </w:rPr>
        <w:t>,</w:t>
      </w:r>
      <w:r w:rsidR="00536F56" w:rsidRPr="006D3405">
        <w:rPr>
          <w:rFonts w:ascii="Times New Roman" w:hAnsi="Times New Roman" w:cs="Times New Roman"/>
          <w:sz w:val="24"/>
          <w:szCs w:val="24"/>
        </w:rPr>
        <w:t xml:space="preserve"> </w:t>
      </w:r>
      <w:r w:rsidR="00384913" w:rsidRPr="006D3405">
        <w:rPr>
          <w:rFonts w:ascii="Times New Roman" w:hAnsi="Times New Roman" w:cs="Times New Roman"/>
          <w:sz w:val="24"/>
          <w:szCs w:val="24"/>
        </w:rPr>
        <w:t>Muş Alparslan Üniversitesi</w:t>
      </w:r>
      <w:r w:rsidR="00384913" w:rsidRPr="006D3405">
        <w:rPr>
          <w:rFonts w:ascii="Times New Roman" w:hAnsi="Times New Roman" w:cs="Times New Roman"/>
          <w:b/>
          <w:sz w:val="24"/>
          <w:szCs w:val="24"/>
        </w:rPr>
        <w:t xml:space="preserve"> </w:t>
      </w:r>
      <w:r w:rsidR="00384913" w:rsidRPr="006D3405">
        <w:rPr>
          <w:rFonts w:ascii="Times New Roman" w:hAnsi="Times New Roman" w:cs="Times New Roman"/>
          <w:sz w:val="24"/>
          <w:szCs w:val="24"/>
        </w:rPr>
        <w:t xml:space="preserve">Rektörlüğü </w:t>
      </w:r>
      <w:r w:rsidR="00536F56" w:rsidRPr="006D3405">
        <w:rPr>
          <w:rFonts w:ascii="Times New Roman" w:hAnsi="Times New Roman" w:cs="Times New Roman"/>
          <w:b/>
          <w:sz w:val="24"/>
          <w:szCs w:val="24"/>
        </w:rPr>
        <w:t>“</w:t>
      </w:r>
      <w:r w:rsidR="00384913" w:rsidRPr="006D3405">
        <w:rPr>
          <w:rFonts w:ascii="Times New Roman" w:hAnsi="Times New Roman" w:cs="Times New Roman"/>
          <w:b/>
          <w:sz w:val="24"/>
          <w:szCs w:val="24"/>
        </w:rPr>
        <w:t>Üniversite</w:t>
      </w:r>
      <w:r w:rsidR="00536F56" w:rsidRPr="006D3405">
        <w:rPr>
          <w:rFonts w:ascii="Times New Roman" w:hAnsi="Times New Roman" w:cs="Times New Roman"/>
          <w:b/>
          <w:sz w:val="24"/>
          <w:szCs w:val="24"/>
        </w:rPr>
        <w:t>”</w:t>
      </w:r>
      <w:r w:rsidR="00E21B73" w:rsidRPr="006D3405">
        <w:rPr>
          <w:rFonts w:ascii="Times New Roman" w:hAnsi="Times New Roman" w:cs="Times New Roman"/>
          <w:sz w:val="24"/>
          <w:szCs w:val="24"/>
        </w:rPr>
        <w:t xml:space="preserve"> </w:t>
      </w:r>
      <w:r w:rsidR="00F4651A" w:rsidRPr="006D3405">
        <w:rPr>
          <w:rFonts w:ascii="Times New Roman" w:hAnsi="Times New Roman" w:cs="Times New Roman"/>
          <w:sz w:val="24"/>
          <w:szCs w:val="24"/>
        </w:rPr>
        <w:t>olarak</w:t>
      </w:r>
      <w:r w:rsidR="00F573D2" w:rsidRPr="006D3405">
        <w:rPr>
          <w:rFonts w:ascii="Times New Roman" w:hAnsi="Times New Roman" w:cs="Times New Roman"/>
          <w:sz w:val="24"/>
          <w:szCs w:val="24"/>
        </w:rPr>
        <w:t xml:space="preserve">, </w:t>
      </w:r>
      <w:r w:rsidR="00F4274A" w:rsidRPr="006D3405">
        <w:rPr>
          <w:rFonts w:ascii="Times New Roman" w:hAnsi="Times New Roman" w:cs="Times New Roman"/>
          <w:sz w:val="24"/>
          <w:szCs w:val="24"/>
        </w:rPr>
        <w:t>a</w:t>
      </w:r>
      <w:r w:rsidR="00F573D2" w:rsidRPr="006D3405">
        <w:rPr>
          <w:rFonts w:ascii="Times New Roman" w:hAnsi="Times New Roman" w:cs="Times New Roman"/>
          <w:sz w:val="24"/>
          <w:szCs w:val="24"/>
        </w:rPr>
        <w:t>şağıda ada-parsel n</w:t>
      </w:r>
      <w:r w:rsidR="00F4274A" w:rsidRPr="006D3405">
        <w:rPr>
          <w:rFonts w:ascii="Times New Roman" w:hAnsi="Times New Roman" w:cs="Times New Roman"/>
          <w:sz w:val="24"/>
          <w:szCs w:val="24"/>
        </w:rPr>
        <w:t>umarası</w:t>
      </w:r>
      <w:r w:rsidR="00F573D2" w:rsidRPr="006D3405">
        <w:rPr>
          <w:rFonts w:ascii="Times New Roman" w:hAnsi="Times New Roman" w:cs="Times New Roman"/>
          <w:sz w:val="24"/>
          <w:szCs w:val="24"/>
        </w:rPr>
        <w:t xml:space="preserve"> ve alanı verilen tahsise konu saha </w:t>
      </w:r>
      <w:r w:rsidR="00F573D2" w:rsidRPr="006D3405">
        <w:rPr>
          <w:rFonts w:ascii="Times New Roman" w:hAnsi="Times New Roman" w:cs="Times New Roman"/>
          <w:b/>
          <w:bCs/>
          <w:sz w:val="24"/>
          <w:szCs w:val="24"/>
        </w:rPr>
        <w:t xml:space="preserve">“Arazi” </w:t>
      </w:r>
      <w:r w:rsidR="00F573D2" w:rsidRPr="006D3405">
        <w:rPr>
          <w:rFonts w:ascii="Times New Roman" w:hAnsi="Times New Roman" w:cs="Times New Roman"/>
          <w:sz w:val="24"/>
          <w:szCs w:val="24"/>
        </w:rPr>
        <w:t>olarak</w:t>
      </w:r>
      <w:r w:rsidR="000312A9" w:rsidRPr="006D3405">
        <w:rPr>
          <w:rFonts w:ascii="Times New Roman" w:hAnsi="Times New Roman" w:cs="Times New Roman"/>
          <w:sz w:val="24"/>
          <w:szCs w:val="24"/>
        </w:rPr>
        <w:t xml:space="preserve">, Tarım İşletmeleri Genel Müdürlüğü </w:t>
      </w:r>
      <w:r w:rsidR="00F4274A" w:rsidRPr="006D3405">
        <w:rPr>
          <w:rFonts w:ascii="Times New Roman" w:hAnsi="Times New Roman" w:cs="Times New Roman"/>
          <w:sz w:val="24"/>
          <w:szCs w:val="24"/>
        </w:rPr>
        <w:t xml:space="preserve">ise </w:t>
      </w:r>
      <w:r w:rsidR="000312A9" w:rsidRPr="006D3405">
        <w:rPr>
          <w:rFonts w:ascii="Times New Roman" w:hAnsi="Times New Roman" w:cs="Times New Roman"/>
          <w:b/>
          <w:bCs/>
          <w:sz w:val="24"/>
          <w:szCs w:val="24"/>
        </w:rPr>
        <w:t>“TİGEM”</w:t>
      </w:r>
      <w:r w:rsidR="00F4274A" w:rsidRPr="006D3405">
        <w:rPr>
          <w:rFonts w:ascii="Times New Roman" w:hAnsi="Times New Roman" w:cs="Times New Roman"/>
          <w:b/>
          <w:bCs/>
          <w:sz w:val="24"/>
          <w:szCs w:val="24"/>
        </w:rPr>
        <w:t xml:space="preserve"> </w:t>
      </w:r>
      <w:r w:rsidR="000312A9" w:rsidRPr="006D3405">
        <w:rPr>
          <w:rFonts w:ascii="Times New Roman" w:hAnsi="Times New Roman" w:cs="Times New Roman"/>
          <w:sz w:val="24"/>
          <w:szCs w:val="24"/>
        </w:rPr>
        <w:t>olarak</w:t>
      </w:r>
      <w:r w:rsidR="00F573D2" w:rsidRPr="006D3405">
        <w:rPr>
          <w:rFonts w:ascii="Times New Roman" w:hAnsi="Times New Roman" w:cs="Times New Roman"/>
          <w:sz w:val="24"/>
          <w:szCs w:val="24"/>
        </w:rPr>
        <w:t xml:space="preserve"> ifade edilecektir.</w:t>
      </w:r>
    </w:p>
    <w:p w14:paraId="33F02211" w14:textId="3C17EA05" w:rsidR="00282E88" w:rsidRPr="006D3405" w:rsidRDefault="00282E8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 xml:space="preserve">İşbu Protokol’de Yıldız ve Üniversite tek tek </w:t>
      </w:r>
      <w:r w:rsidR="00F4274A" w:rsidRPr="006D3405">
        <w:rPr>
          <w:rFonts w:ascii="Times New Roman" w:hAnsi="Times New Roman" w:cs="Times New Roman"/>
          <w:b/>
          <w:bCs/>
          <w:sz w:val="24"/>
          <w:szCs w:val="24"/>
        </w:rPr>
        <w:t>“</w:t>
      </w:r>
      <w:r w:rsidRPr="006D3405">
        <w:rPr>
          <w:rFonts w:ascii="Times New Roman" w:hAnsi="Times New Roman" w:cs="Times New Roman"/>
          <w:b/>
          <w:bCs/>
          <w:sz w:val="24"/>
          <w:szCs w:val="24"/>
        </w:rPr>
        <w:t>Taraf</w:t>
      </w:r>
      <w:r w:rsidR="00F4274A" w:rsidRPr="006D3405">
        <w:rPr>
          <w:rFonts w:ascii="Times New Roman" w:hAnsi="Times New Roman" w:cs="Times New Roman"/>
          <w:b/>
          <w:bCs/>
          <w:sz w:val="24"/>
          <w:szCs w:val="24"/>
        </w:rPr>
        <w:t>”</w:t>
      </w:r>
      <w:r w:rsidRPr="006D3405">
        <w:rPr>
          <w:rFonts w:ascii="Times New Roman" w:hAnsi="Times New Roman" w:cs="Times New Roman"/>
          <w:sz w:val="24"/>
          <w:szCs w:val="24"/>
        </w:rPr>
        <w:t xml:space="preserve"> hep birlikte </w:t>
      </w:r>
      <w:r w:rsidR="00F4274A" w:rsidRPr="006D3405">
        <w:rPr>
          <w:rFonts w:ascii="Times New Roman" w:hAnsi="Times New Roman" w:cs="Times New Roman"/>
          <w:b/>
          <w:bCs/>
          <w:sz w:val="24"/>
          <w:szCs w:val="24"/>
        </w:rPr>
        <w:t>“</w:t>
      </w:r>
      <w:r w:rsidRPr="006D3405">
        <w:rPr>
          <w:rFonts w:ascii="Times New Roman" w:hAnsi="Times New Roman" w:cs="Times New Roman"/>
          <w:b/>
          <w:bCs/>
          <w:sz w:val="24"/>
          <w:szCs w:val="24"/>
        </w:rPr>
        <w:t>Taraflar</w:t>
      </w:r>
      <w:r w:rsidR="00F4274A" w:rsidRPr="006D3405">
        <w:rPr>
          <w:rFonts w:ascii="Times New Roman" w:hAnsi="Times New Roman" w:cs="Times New Roman"/>
          <w:b/>
          <w:bCs/>
          <w:sz w:val="24"/>
          <w:szCs w:val="24"/>
        </w:rPr>
        <w:t>”</w:t>
      </w:r>
      <w:r w:rsidRPr="006D3405">
        <w:rPr>
          <w:rFonts w:ascii="Times New Roman" w:hAnsi="Times New Roman" w:cs="Times New Roman"/>
          <w:sz w:val="24"/>
          <w:szCs w:val="24"/>
        </w:rPr>
        <w:t xml:space="preserve"> olarak anılacaktır.</w:t>
      </w:r>
    </w:p>
    <w:p w14:paraId="7244A25E" w14:textId="0705303E" w:rsidR="00CE3C43" w:rsidRPr="006D3405" w:rsidRDefault="00E87E5C"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 xml:space="preserve">1.2- Tarafların Adresleri aşağıda verilmiştir: </w:t>
      </w:r>
    </w:p>
    <w:p w14:paraId="4E15F406" w14:textId="494DA2DF" w:rsidR="002D0D7F" w:rsidRPr="006D3405" w:rsidRDefault="00384913"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hAnsi="Times New Roman" w:cs="Times New Roman"/>
          <w:b/>
          <w:bCs/>
          <w:sz w:val="24"/>
          <w:szCs w:val="24"/>
        </w:rPr>
        <w:t xml:space="preserve">Yıldız Bitkisel </w:t>
      </w:r>
      <w:r w:rsidR="008162B6" w:rsidRPr="006D3405">
        <w:rPr>
          <w:rFonts w:ascii="Times New Roman" w:hAnsi="Times New Roman" w:cs="Times New Roman"/>
          <w:b/>
          <w:bCs/>
          <w:sz w:val="24"/>
          <w:szCs w:val="24"/>
        </w:rPr>
        <w:t xml:space="preserve">Ürünler </w:t>
      </w:r>
      <w:r w:rsidRPr="006D3405">
        <w:rPr>
          <w:rFonts w:ascii="Times New Roman" w:hAnsi="Times New Roman" w:cs="Times New Roman"/>
          <w:b/>
          <w:bCs/>
          <w:sz w:val="24"/>
          <w:szCs w:val="24"/>
        </w:rPr>
        <w:t>Tohum ve Tarım San. A.Ş.</w:t>
      </w:r>
      <w:r w:rsidRPr="006D3405">
        <w:rPr>
          <w:rFonts w:ascii="Times New Roman" w:hAnsi="Times New Roman" w:cs="Times New Roman"/>
          <w:sz w:val="24"/>
          <w:szCs w:val="24"/>
        </w:rPr>
        <w:t>:</w:t>
      </w:r>
      <w:r w:rsidR="00F4274A" w:rsidRPr="006D3405">
        <w:rPr>
          <w:rFonts w:ascii="Times New Roman" w:hAnsi="Times New Roman" w:cs="Times New Roman"/>
          <w:sz w:val="24"/>
          <w:szCs w:val="24"/>
        </w:rPr>
        <w:t xml:space="preserve"> </w:t>
      </w:r>
      <w:r w:rsidRPr="006D3405">
        <w:rPr>
          <w:rFonts w:ascii="Times New Roman" w:eastAsia="Times New Roman" w:hAnsi="Times New Roman" w:cs="Times New Roman"/>
          <w:sz w:val="24"/>
          <w:szCs w:val="24"/>
          <w:lang w:eastAsia="tr-TR"/>
        </w:rPr>
        <w:t xml:space="preserve">Muş – </w:t>
      </w:r>
      <w:r w:rsidR="004D047C" w:rsidRPr="006D3405">
        <w:rPr>
          <w:rFonts w:ascii="Times New Roman" w:eastAsia="Times New Roman" w:hAnsi="Times New Roman" w:cs="Times New Roman"/>
          <w:sz w:val="24"/>
          <w:szCs w:val="24"/>
          <w:lang w:eastAsia="tr-TR"/>
        </w:rPr>
        <w:t>Erzurum</w:t>
      </w:r>
      <w:r w:rsidRPr="006D3405">
        <w:rPr>
          <w:rFonts w:ascii="Times New Roman" w:eastAsia="Times New Roman" w:hAnsi="Times New Roman" w:cs="Times New Roman"/>
          <w:sz w:val="24"/>
          <w:szCs w:val="24"/>
          <w:lang w:eastAsia="tr-TR"/>
        </w:rPr>
        <w:t xml:space="preserve"> yolu </w:t>
      </w:r>
      <w:r w:rsidR="004D047C" w:rsidRPr="006D3405">
        <w:rPr>
          <w:rFonts w:ascii="Times New Roman" w:eastAsia="Times New Roman" w:hAnsi="Times New Roman" w:cs="Times New Roman"/>
          <w:sz w:val="24"/>
          <w:szCs w:val="24"/>
          <w:lang w:eastAsia="tr-TR"/>
        </w:rPr>
        <w:t>8</w:t>
      </w:r>
      <w:r w:rsidRPr="006D3405">
        <w:rPr>
          <w:rFonts w:ascii="Times New Roman" w:eastAsia="Times New Roman" w:hAnsi="Times New Roman" w:cs="Times New Roman"/>
          <w:sz w:val="24"/>
          <w:szCs w:val="24"/>
          <w:lang w:eastAsia="tr-TR"/>
        </w:rPr>
        <w:t xml:space="preserve">. Km Karaköprü Köyü </w:t>
      </w:r>
    </w:p>
    <w:p w14:paraId="3B3F5808" w14:textId="157A24AE" w:rsidR="002D0D7F" w:rsidRPr="006D3405" w:rsidRDefault="002D0D7F"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eastAsia="Times New Roman" w:hAnsi="Times New Roman" w:cs="Times New Roman"/>
          <w:b/>
          <w:sz w:val="24"/>
          <w:szCs w:val="24"/>
          <w:lang w:eastAsia="tr-TR"/>
        </w:rPr>
        <w:t>POSTA KODU</w:t>
      </w:r>
      <w:r w:rsidR="00F4274A" w:rsidRPr="006D3405">
        <w:rPr>
          <w:rFonts w:ascii="Times New Roman" w:eastAsia="Times New Roman" w:hAnsi="Times New Roman" w:cs="Times New Roman"/>
          <w:b/>
          <w:sz w:val="24"/>
          <w:szCs w:val="24"/>
          <w:lang w:eastAsia="tr-TR"/>
        </w:rPr>
        <w:t xml:space="preserve"> </w:t>
      </w:r>
      <w:r w:rsidR="00384913" w:rsidRPr="006D3405">
        <w:rPr>
          <w:rFonts w:ascii="Times New Roman" w:eastAsia="Times New Roman" w:hAnsi="Times New Roman" w:cs="Times New Roman"/>
          <w:b/>
          <w:sz w:val="24"/>
          <w:szCs w:val="24"/>
          <w:lang w:eastAsia="tr-TR"/>
        </w:rPr>
        <w:tab/>
      </w:r>
      <w:r w:rsidR="00384913"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Pr="006D3405">
        <w:rPr>
          <w:rFonts w:ascii="Times New Roman" w:eastAsia="Times New Roman" w:hAnsi="Times New Roman" w:cs="Times New Roman"/>
          <w:b/>
          <w:sz w:val="24"/>
          <w:szCs w:val="24"/>
          <w:lang w:eastAsia="tr-TR"/>
        </w:rPr>
        <w:t xml:space="preserve">: </w:t>
      </w:r>
    </w:p>
    <w:p w14:paraId="0820FA2F" w14:textId="58CFDAA4" w:rsidR="002D0D7F" w:rsidRPr="006D3405" w:rsidRDefault="002D0D7F"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eastAsia="Times New Roman" w:hAnsi="Times New Roman" w:cs="Times New Roman"/>
          <w:b/>
          <w:sz w:val="24"/>
          <w:szCs w:val="24"/>
          <w:lang w:eastAsia="tr-TR"/>
        </w:rPr>
        <w:t>SANTRAL TELEFON</w:t>
      </w:r>
      <w:r w:rsidR="00F4274A" w:rsidRPr="006D3405">
        <w:rPr>
          <w:rFonts w:ascii="Times New Roman" w:eastAsia="Times New Roman" w:hAnsi="Times New Roman" w:cs="Times New Roman"/>
          <w:b/>
          <w:sz w:val="24"/>
          <w:szCs w:val="24"/>
          <w:lang w:eastAsia="tr-TR"/>
        </w:rPr>
        <w:t xml:space="preserve"> </w:t>
      </w:r>
      <w:r w:rsidR="00384913" w:rsidRPr="006D3405">
        <w:rPr>
          <w:rFonts w:ascii="Times New Roman" w:eastAsia="Times New Roman" w:hAnsi="Times New Roman" w:cs="Times New Roman"/>
          <w:b/>
          <w:sz w:val="24"/>
          <w:szCs w:val="24"/>
          <w:lang w:eastAsia="tr-TR"/>
        </w:rPr>
        <w:tab/>
      </w:r>
      <w:r w:rsidR="00384913" w:rsidRPr="006D3405">
        <w:rPr>
          <w:rFonts w:ascii="Times New Roman" w:eastAsia="Times New Roman" w:hAnsi="Times New Roman" w:cs="Times New Roman"/>
          <w:b/>
          <w:sz w:val="24"/>
          <w:szCs w:val="24"/>
          <w:lang w:eastAsia="tr-TR"/>
        </w:rPr>
        <w:tab/>
      </w:r>
      <w:r w:rsidRPr="006D3405">
        <w:rPr>
          <w:rFonts w:ascii="Times New Roman" w:eastAsia="Times New Roman" w:hAnsi="Times New Roman" w:cs="Times New Roman"/>
          <w:b/>
          <w:sz w:val="24"/>
          <w:szCs w:val="24"/>
          <w:lang w:eastAsia="tr-TR"/>
        </w:rPr>
        <w:t xml:space="preserve">: </w:t>
      </w:r>
    </w:p>
    <w:p w14:paraId="742A974A" w14:textId="06196D83" w:rsidR="002D0D7F" w:rsidRPr="006D3405" w:rsidRDefault="002D0D7F"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eastAsia="Times New Roman" w:hAnsi="Times New Roman" w:cs="Times New Roman"/>
          <w:b/>
          <w:sz w:val="24"/>
          <w:szCs w:val="24"/>
          <w:lang w:eastAsia="tr-TR"/>
        </w:rPr>
        <w:t>FAKS</w:t>
      </w:r>
      <w:r w:rsidR="00F4274A" w:rsidRPr="006D3405">
        <w:rPr>
          <w:rFonts w:ascii="Times New Roman" w:eastAsia="Times New Roman" w:hAnsi="Times New Roman" w:cs="Times New Roman"/>
          <w:b/>
          <w:sz w:val="24"/>
          <w:szCs w:val="24"/>
          <w:lang w:eastAsia="tr-TR"/>
        </w:rPr>
        <w:t xml:space="preserve"> </w:t>
      </w:r>
      <w:r w:rsidR="00384913" w:rsidRPr="006D3405">
        <w:rPr>
          <w:rFonts w:ascii="Times New Roman" w:eastAsia="Times New Roman" w:hAnsi="Times New Roman" w:cs="Times New Roman"/>
          <w:b/>
          <w:sz w:val="24"/>
          <w:szCs w:val="24"/>
          <w:lang w:eastAsia="tr-TR"/>
        </w:rPr>
        <w:tab/>
      </w:r>
      <w:r w:rsidR="00384913"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Pr="006D3405">
        <w:rPr>
          <w:rFonts w:ascii="Times New Roman" w:eastAsia="Times New Roman" w:hAnsi="Times New Roman" w:cs="Times New Roman"/>
          <w:b/>
          <w:sz w:val="24"/>
          <w:szCs w:val="24"/>
          <w:lang w:eastAsia="tr-TR"/>
        </w:rPr>
        <w:t xml:space="preserve">: </w:t>
      </w:r>
    </w:p>
    <w:p w14:paraId="20FAF742" w14:textId="25C4A960" w:rsidR="002D0D7F" w:rsidRPr="006D3405" w:rsidRDefault="002D0D7F"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eastAsia="Times New Roman" w:hAnsi="Times New Roman" w:cs="Times New Roman"/>
          <w:b/>
          <w:sz w:val="24"/>
          <w:szCs w:val="24"/>
          <w:lang w:eastAsia="tr-TR"/>
        </w:rPr>
        <w:t>E-POSTA</w:t>
      </w:r>
      <w:r w:rsidR="00F4274A" w:rsidRPr="006D3405">
        <w:rPr>
          <w:rFonts w:ascii="Times New Roman" w:eastAsia="Times New Roman" w:hAnsi="Times New Roman" w:cs="Times New Roman"/>
          <w:b/>
          <w:sz w:val="24"/>
          <w:szCs w:val="24"/>
          <w:lang w:eastAsia="tr-TR"/>
        </w:rPr>
        <w:t xml:space="preserve"> </w:t>
      </w:r>
      <w:r w:rsidR="00384913" w:rsidRPr="006D3405">
        <w:rPr>
          <w:rFonts w:ascii="Times New Roman" w:eastAsia="Times New Roman" w:hAnsi="Times New Roman" w:cs="Times New Roman"/>
          <w:b/>
          <w:sz w:val="24"/>
          <w:szCs w:val="24"/>
          <w:lang w:eastAsia="tr-TR"/>
        </w:rPr>
        <w:tab/>
      </w:r>
      <w:r w:rsidR="00384913"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Pr="006D3405">
        <w:rPr>
          <w:rFonts w:ascii="Times New Roman" w:eastAsia="Times New Roman" w:hAnsi="Times New Roman" w:cs="Times New Roman"/>
          <w:b/>
          <w:sz w:val="24"/>
          <w:szCs w:val="24"/>
          <w:lang w:eastAsia="tr-TR"/>
        </w:rPr>
        <w:t>:</w:t>
      </w:r>
      <w:r w:rsidR="00343262" w:rsidRPr="006D3405">
        <w:rPr>
          <w:rFonts w:ascii="Times New Roman" w:eastAsia="Times New Roman" w:hAnsi="Times New Roman" w:cs="Times New Roman"/>
          <w:b/>
          <w:sz w:val="24"/>
          <w:szCs w:val="24"/>
          <w:lang w:eastAsia="tr-TR"/>
        </w:rPr>
        <w:t xml:space="preserve"> </w:t>
      </w:r>
    </w:p>
    <w:p w14:paraId="56EC5EBD" w14:textId="0100AA7F" w:rsidR="002D0D7F" w:rsidRPr="006D3405" w:rsidRDefault="002D0D7F" w:rsidP="00456176">
      <w:pPr>
        <w:spacing w:after="0" w:line="240" w:lineRule="auto"/>
        <w:ind w:firstLine="567"/>
        <w:jc w:val="both"/>
        <w:rPr>
          <w:rFonts w:ascii="Times New Roman" w:eastAsia="Times New Roman" w:hAnsi="Times New Roman" w:cs="Times New Roman"/>
          <w:b/>
          <w:sz w:val="24"/>
          <w:szCs w:val="24"/>
          <w:lang w:eastAsia="tr-TR"/>
        </w:rPr>
      </w:pPr>
      <w:r w:rsidRPr="006D3405">
        <w:rPr>
          <w:rFonts w:ascii="Times New Roman" w:eastAsia="Times New Roman" w:hAnsi="Times New Roman" w:cs="Times New Roman"/>
          <w:b/>
          <w:sz w:val="24"/>
          <w:szCs w:val="24"/>
          <w:lang w:eastAsia="tr-TR"/>
        </w:rPr>
        <w:t>KEP</w:t>
      </w:r>
      <w:r w:rsidR="00F4274A" w:rsidRPr="006D3405">
        <w:rPr>
          <w:rFonts w:ascii="Times New Roman" w:eastAsia="Times New Roman" w:hAnsi="Times New Roman" w:cs="Times New Roman"/>
          <w:b/>
          <w:sz w:val="24"/>
          <w:szCs w:val="24"/>
          <w:lang w:eastAsia="tr-TR"/>
        </w:rPr>
        <w:t xml:space="preserve"> </w:t>
      </w:r>
      <w:r w:rsidR="00384913" w:rsidRPr="006D3405">
        <w:rPr>
          <w:rFonts w:ascii="Times New Roman" w:eastAsia="Times New Roman" w:hAnsi="Times New Roman" w:cs="Times New Roman"/>
          <w:b/>
          <w:sz w:val="24"/>
          <w:szCs w:val="24"/>
          <w:lang w:eastAsia="tr-TR"/>
        </w:rPr>
        <w:tab/>
      </w:r>
      <w:r w:rsidR="00384913"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008162B6" w:rsidRPr="006D3405">
        <w:rPr>
          <w:rFonts w:ascii="Times New Roman" w:eastAsia="Times New Roman" w:hAnsi="Times New Roman" w:cs="Times New Roman"/>
          <w:b/>
          <w:sz w:val="24"/>
          <w:szCs w:val="24"/>
          <w:lang w:eastAsia="tr-TR"/>
        </w:rPr>
        <w:tab/>
      </w:r>
      <w:r w:rsidRPr="006D3405">
        <w:rPr>
          <w:rFonts w:ascii="Times New Roman" w:eastAsia="Times New Roman" w:hAnsi="Times New Roman" w:cs="Times New Roman"/>
          <w:b/>
          <w:sz w:val="24"/>
          <w:szCs w:val="24"/>
          <w:lang w:eastAsia="tr-TR"/>
        </w:rPr>
        <w:t xml:space="preserve">: </w:t>
      </w:r>
    </w:p>
    <w:p w14:paraId="44FB689A" w14:textId="77777777" w:rsidR="002D0D7F" w:rsidRPr="006D3405" w:rsidRDefault="002D0D7F" w:rsidP="00456176">
      <w:pPr>
        <w:spacing w:after="0" w:line="240" w:lineRule="auto"/>
        <w:ind w:firstLine="567"/>
        <w:jc w:val="both"/>
        <w:rPr>
          <w:rFonts w:ascii="Times New Roman" w:eastAsia="Times New Roman" w:hAnsi="Times New Roman" w:cs="Times New Roman"/>
          <w:sz w:val="24"/>
          <w:szCs w:val="24"/>
          <w:lang w:eastAsia="tr-TR"/>
        </w:rPr>
      </w:pPr>
    </w:p>
    <w:p w14:paraId="7BE8C404" w14:textId="2130372F" w:rsidR="002D0D7F" w:rsidRPr="006D3405" w:rsidRDefault="00384913" w:rsidP="00456176">
      <w:pPr>
        <w:spacing w:after="0" w:line="240" w:lineRule="auto"/>
        <w:ind w:firstLine="567"/>
        <w:jc w:val="both"/>
        <w:rPr>
          <w:rFonts w:ascii="Times New Roman" w:hAnsi="Times New Roman" w:cs="Times New Roman"/>
          <w:sz w:val="24"/>
          <w:szCs w:val="24"/>
          <w:shd w:val="clear" w:color="auto" w:fill="FFFFFF"/>
        </w:rPr>
      </w:pPr>
      <w:r w:rsidRPr="006D3405">
        <w:rPr>
          <w:rFonts w:ascii="Times New Roman" w:hAnsi="Times New Roman" w:cs="Times New Roman"/>
          <w:b/>
          <w:bCs/>
          <w:sz w:val="24"/>
          <w:szCs w:val="24"/>
        </w:rPr>
        <w:t>Muş Alparslan Üniversitesi Rektörlüğü</w:t>
      </w:r>
      <w:r w:rsidRPr="006D3405">
        <w:rPr>
          <w:rFonts w:ascii="Times New Roman" w:hAnsi="Times New Roman" w:cs="Times New Roman"/>
          <w:sz w:val="24"/>
          <w:szCs w:val="24"/>
        </w:rPr>
        <w:t>:</w:t>
      </w:r>
      <w:r w:rsidR="00F4274A" w:rsidRPr="006D3405">
        <w:rPr>
          <w:rFonts w:ascii="Times New Roman" w:eastAsia="Times New Roman" w:hAnsi="Times New Roman" w:cs="Times New Roman"/>
          <w:sz w:val="24"/>
          <w:szCs w:val="24"/>
          <w:lang w:eastAsia="tr-TR"/>
        </w:rPr>
        <w:t xml:space="preserve"> </w:t>
      </w:r>
    </w:p>
    <w:p w14:paraId="2BB4D91F" w14:textId="6222A13C" w:rsidR="00AE1225" w:rsidRPr="006D3405" w:rsidRDefault="00AE1225" w:rsidP="00456176">
      <w:pPr>
        <w:spacing w:after="0" w:line="240" w:lineRule="auto"/>
        <w:ind w:firstLine="567"/>
        <w:jc w:val="both"/>
        <w:rPr>
          <w:rFonts w:ascii="Times New Roman" w:hAnsi="Times New Roman" w:cs="Times New Roman"/>
          <w:b/>
          <w:bCs/>
          <w:sz w:val="24"/>
          <w:szCs w:val="24"/>
          <w:shd w:val="clear" w:color="auto" w:fill="FFFFFF"/>
        </w:rPr>
      </w:pPr>
      <w:r w:rsidRPr="006D3405">
        <w:rPr>
          <w:rFonts w:ascii="Times New Roman" w:hAnsi="Times New Roman" w:cs="Times New Roman"/>
          <w:b/>
          <w:bCs/>
          <w:sz w:val="24"/>
          <w:szCs w:val="24"/>
          <w:shd w:val="clear" w:color="auto" w:fill="FFFFFF"/>
        </w:rPr>
        <w:t>POSTA KODU</w:t>
      </w:r>
      <w:r w:rsidR="00384913" w:rsidRPr="006D3405">
        <w:rPr>
          <w:rFonts w:ascii="Times New Roman" w:hAnsi="Times New Roman" w:cs="Times New Roman"/>
          <w:b/>
          <w:bCs/>
          <w:sz w:val="24"/>
          <w:szCs w:val="24"/>
          <w:shd w:val="clear" w:color="auto" w:fill="FFFFFF"/>
        </w:rPr>
        <w:tab/>
      </w:r>
      <w:r w:rsidR="00384913" w:rsidRPr="006D3405">
        <w:rPr>
          <w:rFonts w:ascii="Times New Roman" w:hAnsi="Times New Roman" w:cs="Times New Roman"/>
          <w:b/>
          <w:bCs/>
          <w:sz w:val="24"/>
          <w:szCs w:val="24"/>
          <w:shd w:val="clear" w:color="auto" w:fill="FFFFFF"/>
        </w:rPr>
        <w:tab/>
      </w:r>
      <w:r w:rsidR="00384913" w:rsidRPr="006D3405">
        <w:rPr>
          <w:rFonts w:ascii="Times New Roman" w:hAnsi="Times New Roman" w:cs="Times New Roman"/>
          <w:b/>
          <w:bCs/>
          <w:sz w:val="24"/>
          <w:szCs w:val="24"/>
          <w:shd w:val="clear" w:color="auto" w:fill="FFFFFF"/>
        </w:rPr>
        <w:tab/>
      </w:r>
      <w:r w:rsidRPr="006D3405">
        <w:rPr>
          <w:rFonts w:ascii="Times New Roman" w:hAnsi="Times New Roman" w:cs="Times New Roman"/>
          <w:b/>
          <w:bCs/>
          <w:sz w:val="24"/>
          <w:szCs w:val="24"/>
          <w:shd w:val="clear" w:color="auto" w:fill="FFFFFF"/>
        </w:rPr>
        <w:t xml:space="preserve">: </w:t>
      </w:r>
    </w:p>
    <w:p w14:paraId="53FA43EA" w14:textId="7CF3648F" w:rsidR="003A79F3" w:rsidRPr="006D3405" w:rsidRDefault="00F4274A" w:rsidP="00456176">
      <w:pPr>
        <w:spacing w:after="0" w:line="240" w:lineRule="auto"/>
        <w:ind w:firstLine="567"/>
        <w:jc w:val="both"/>
        <w:rPr>
          <w:rFonts w:ascii="Times New Roman" w:hAnsi="Times New Roman" w:cs="Times New Roman"/>
          <w:b/>
          <w:bCs/>
          <w:sz w:val="24"/>
          <w:szCs w:val="24"/>
          <w:shd w:val="clear" w:color="auto" w:fill="FFFFFF"/>
        </w:rPr>
      </w:pPr>
      <w:r w:rsidRPr="006D3405">
        <w:rPr>
          <w:rFonts w:ascii="Times New Roman" w:hAnsi="Times New Roman" w:cs="Times New Roman"/>
          <w:b/>
          <w:bCs/>
          <w:sz w:val="24"/>
          <w:szCs w:val="24"/>
          <w:shd w:val="clear" w:color="auto" w:fill="FFFFFF"/>
        </w:rPr>
        <w:t xml:space="preserve"> </w:t>
      </w:r>
      <w:r w:rsidR="003A79F3" w:rsidRPr="006D3405">
        <w:rPr>
          <w:rFonts w:ascii="Times New Roman" w:hAnsi="Times New Roman" w:cs="Times New Roman"/>
          <w:b/>
          <w:bCs/>
          <w:sz w:val="24"/>
          <w:szCs w:val="24"/>
          <w:shd w:val="clear" w:color="auto" w:fill="FFFFFF"/>
        </w:rPr>
        <w:t>SANTRAL TELEFON</w:t>
      </w:r>
      <w:r w:rsidR="00384913" w:rsidRPr="006D3405">
        <w:rPr>
          <w:rFonts w:ascii="Times New Roman" w:hAnsi="Times New Roman" w:cs="Times New Roman"/>
          <w:b/>
          <w:bCs/>
          <w:sz w:val="24"/>
          <w:szCs w:val="24"/>
          <w:shd w:val="clear" w:color="auto" w:fill="FFFFFF"/>
        </w:rPr>
        <w:tab/>
      </w:r>
      <w:r w:rsidR="00384913" w:rsidRPr="006D3405">
        <w:rPr>
          <w:rFonts w:ascii="Times New Roman" w:hAnsi="Times New Roman" w:cs="Times New Roman"/>
          <w:b/>
          <w:bCs/>
          <w:sz w:val="24"/>
          <w:szCs w:val="24"/>
          <w:shd w:val="clear" w:color="auto" w:fill="FFFFFF"/>
        </w:rPr>
        <w:tab/>
      </w:r>
      <w:r w:rsidR="003A79F3" w:rsidRPr="006D3405">
        <w:rPr>
          <w:rFonts w:ascii="Times New Roman" w:hAnsi="Times New Roman" w:cs="Times New Roman"/>
          <w:b/>
          <w:bCs/>
          <w:sz w:val="24"/>
          <w:szCs w:val="24"/>
          <w:shd w:val="clear" w:color="auto" w:fill="FFFFFF"/>
        </w:rPr>
        <w:t xml:space="preserve">: </w:t>
      </w:r>
    </w:p>
    <w:p w14:paraId="430C570D" w14:textId="6DD219F6" w:rsidR="003A79F3" w:rsidRPr="006D3405" w:rsidRDefault="00384913" w:rsidP="00456176">
      <w:pPr>
        <w:spacing w:after="0" w:line="240" w:lineRule="auto"/>
        <w:ind w:firstLine="567"/>
        <w:jc w:val="both"/>
        <w:rPr>
          <w:rFonts w:ascii="Times New Roman" w:eastAsia="Times New Roman" w:hAnsi="Times New Roman" w:cs="Times New Roman"/>
          <w:b/>
          <w:bCs/>
          <w:sz w:val="24"/>
          <w:szCs w:val="24"/>
          <w:lang w:eastAsia="tr-TR"/>
        </w:rPr>
      </w:pPr>
      <w:r w:rsidRPr="006D3405">
        <w:rPr>
          <w:rFonts w:ascii="Times New Roman" w:hAnsi="Times New Roman" w:cs="Times New Roman"/>
          <w:b/>
          <w:bCs/>
          <w:sz w:val="24"/>
          <w:szCs w:val="24"/>
          <w:shd w:val="clear" w:color="auto" w:fill="FFFFFF"/>
        </w:rPr>
        <w:t>FAKS</w:t>
      </w:r>
      <w:r w:rsidRPr="006D3405">
        <w:rPr>
          <w:rFonts w:ascii="Times New Roman" w:hAnsi="Times New Roman" w:cs="Times New Roman"/>
          <w:b/>
          <w:bCs/>
          <w:sz w:val="24"/>
          <w:szCs w:val="24"/>
          <w:shd w:val="clear" w:color="auto" w:fill="FFFFFF"/>
        </w:rPr>
        <w:tab/>
      </w:r>
      <w:r w:rsidRPr="006D3405">
        <w:rPr>
          <w:rFonts w:ascii="Times New Roman" w:hAnsi="Times New Roman" w:cs="Times New Roman"/>
          <w:b/>
          <w:bCs/>
          <w:sz w:val="24"/>
          <w:szCs w:val="24"/>
          <w:shd w:val="clear" w:color="auto" w:fill="FFFFFF"/>
        </w:rPr>
        <w:tab/>
      </w:r>
      <w:r w:rsidRPr="006D3405">
        <w:rPr>
          <w:rFonts w:ascii="Times New Roman" w:hAnsi="Times New Roman" w:cs="Times New Roman"/>
          <w:b/>
          <w:bCs/>
          <w:sz w:val="24"/>
          <w:szCs w:val="24"/>
          <w:shd w:val="clear" w:color="auto" w:fill="FFFFFF"/>
        </w:rPr>
        <w:tab/>
      </w:r>
      <w:r w:rsidRPr="006D3405">
        <w:rPr>
          <w:rFonts w:ascii="Times New Roman" w:hAnsi="Times New Roman" w:cs="Times New Roman"/>
          <w:b/>
          <w:bCs/>
          <w:sz w:val="24"/>
          <w:szCs w:val="24"/>
          <w:shd w:val="clear" w:color="auto" w:fill="FFFFFF"/>
        </w:rPr>
        <w:tab/>
      </w:r>
      <w:r w:rsidRPr="006D3405">
        <w:rPr>
          <w:rFonts w:ascii="Times New Roman" w:hAnsi="Times New Roman" w:cs="Times New Roman"/>
          <w:b/>
          <w:bCs/>
          <w:sz w:val="24"/>
          <w:szCs w:val="24"/>
          <w:shd w:val="clear" w:color="auto" w:fill="FFFFFF"/>
        </w:rPr>
        <w:tab/>
      </w:r>
      <w:r w:rsidR="00AE1225" w:rsidRPr="006D3405">
        <w:rPr>
          <w:rFonts w:ascii="Times New Roman" w:hAnsi="Times New Roman" w:cs="Times New Roman"/>
          <w:b/>
          <w:bCs/>
          <w:sz w:val="24"/>
          <w:szCs w:val="24"/>
          <w:shd w:val="clear" w:color="auto" w:fill="FFFFFF"/>
        </w:rPr>
        <w:t xml:space="preserve">: </w:t>
      </w:r>
    </w:p>
    <w:p w14:paraId="4B746EE7" w14:textId="303AE250" w:rsidR="002D0D7F" w:rsidRPr="006D3405" w:rsidRDefault="003A79F3" w:rsidP="00456176">
      <w:pPr>
        <w:spacing w:after="0" w:line="240" w:lineRule="auto"/>
        <w:ind w:firstLine="567"/>
        <w:jc w:val="both"/>
        <w:rPr>
          <w:rFonts w:ascii="Times New Roman" w:eastAsia="Times New Roman" w:hAnsi="Times New Roman" w:cs="Times New Roman"/>
          <w:b/>
          <w:bCs/>
          <w:sz w:val="24"/>
          <w:szCs w:val="24"/>
          <w:lang w:eastAsia="tr-TR"/>
        </w:rPr>
      </w:pPr>
      <w:r w:rsidRPr="006D3405">
        <w:rPr>
          <w:rFonts w:ascii="Times New Roman" w:eastAsia="Times New Roman" w:hAnsi="Times New Roman" w:cs="Times New Roman"/>
          <w:b/>
          <w:bCs/>
          <w:sz w:val="24"/>
          <w:szCs w:val="24"/>
          <w:lang w:eastAsia="tr-TR"/>
        </w:rPr>
        <w:t>E POSTA</w:t>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AE1225" w:rsidRPr="006D3405">
        <w:rPr>
          <w:rFonts w:ascii="Times New Roman" w:eastAsia="Times New Roman" w:hAnsi="Times New Roman" w:cs="Times New Roman"/>
          <w:b/>
          <w:bCs/>
          <w:sz w:val="24"/>
          <w:szCs w:val="24"/>
          <w:lang w:eastAsia="tr-TR"/>
        </w:rPr>
        <w:t xml:space="preserve">: </w:t>
      </w:r>
    </w:p>
    <w:p w14:paraId="4CCF844F" w14:textId="5E08D8EC" w:rsidR="003A79F3" w:rsidRPr="006D3405" w:rsidRDefault="003A79F3" w:rsidP="00456176">
      <w:pPr>
        <w:spacing w:after="0" w:line="240" w:lineRule="auto"/>
        <w:ind w:firstLine="567"/>
        <w:jc w:val="both"/>
        <w:rPr>
          <w:rFonts w:ascii="Times New Roman" w:eastAsia="Times New Roman" w:hAnsi="Times New Roman" w:cs="Times New Roman"/>
          <w:b/>
          <w:bCs/>
          <w:sz w:val="24"/>
          <w:szCs w:val="24"/>
          <w:lang w:eastAsia="tr-TR"/>
        </w:rPr>
      </w:pPr>
      <w:r w:rsidRPr="006D3405">
        <w:rPr>
          <w:rFonts w:ascii="Times New Roman" w:eastAsia="Times New Roman" w:hAnsi="Times New Roman" w:cs="Times New Roman"/>
          <w:b/>
          <w:bCs/>
          <w:sz w:val="24"/>
          <w:szCs w:val="24"/>
          <w:lang w:eastAsia="tr-TR"/>
        </w:rPr>
        <w:t>KEP</w:t>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384913" w:rsidRPr="006D3405">
        <w:rPr>
          <w:rFonts w:ascii="Times New Roman" w:eastAsia="Times New Roman" w:hAnsi="Times New Roman" w:cs="Times New Roman"/>
          <w:b/>
          <w:bCs/>
          <w:sz w:val="24"/>
          <w:szCs w:val="24"/>
          <w:lang w:eastAsia="tr-TR"/>
        </w:rPr>
        <w:tab/>
      </w:r>
      <w:r w:rsidR="00AE1225" w:rsidRPr="006D3405">
        <w:rPr>
          <w:rFonts w:ascii="Times New Roman" w:eastAsia="Times New Roman" w:hAnsi="Times New Roman" w:cs="Times New Roman"/>
          <w:b/>
          <w:bCs/>
          <w:sz w:val="24"/>
          <w:szCs w:val="24"/>
          <w:lang w:eastAsia="tr-TR"/>
        </w:rPr>
        <w:t xml:space="preserve">: </w:t>
      </w:r>
    </w:p>
    <w:p w14:paraId="5013B638" w14:textId="77777777" w:rsidR="002D0D7F" w:rsidRPr="006D3405" w:rsidRDefault="002D0D7F" w:rsidP="00456176">
      <w:pPr>
        <w:spacing w:after="0" w:line="240" w:lineRule="auto"/>
        <w:ind w:firstLine="567"/>
        <w:jc w:val="both"/>
        <w:rPr>
          <w:rFonts w:ascii="Times New Roman" w:eastAsia="Times New Roman" w:hAnsi="Times New Roman" w:cs="Times New Roman"/>
          <w:sz w:val="24"/>
          <w:szCs w:val="24"/>
          <w:lang w:eastAsia="tr-TR"/>
        </w:rPr>
      </w:pPr>
    </w:p>
    <w:p w14:paraId="4A17B472" w14:textId="77777777" w:rsidR="00CF2E67" w:rsidRPr="006D3405" w:rsidRDefault="00CF2E67" w:rsidP="00456176">
      <w:pPr>
        <w:spacing w:after="0" w:line="240" w:lineRule="auto"/>
        <w:ind w:firstLine="567"/>
        <w:jc w:val="both"/>
        <w:rPr>
          <w:rFonts w:ascii="Times New Roman" w:hAnsi="Times New Roman" w:cs="Times New Roman"/>
          <w:sz w:val="24"/>
          <w:szCs w:val="24"/>
        </w:rPr>
      </w:pPr>
    </w:p>
    <w:p w14:paraId="0A724EB0" w14:textId="04244564" w:rsidR="00F4651A" w:rsidRPr="006D3405" w:rsidRDefault="00F4651A"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w:t>
      </w:r>
      <w:r w:rsidR="0006242B" w:rsidRPr="006D3405">
        <w:rPr>
          <w:rFonts w:ascii="Times New Roman" w:hAnsi="Times New Roman" w:cs="Times New Roman"/>
          <w:b/>
          <w:sz w:val="24"/>
          <w:szCs w:val="24"/>
        </w:rPr>
        <w:t>2</w:t>
      </w:r>
      <w:r w:rsidRPr="006D3405">
        <w:rPr>
          <w:rFonts w:ascii="Times New Roman" w:hAnsi="Times New Roman" w:cs="Times New Roman"/>
          <w:b/>
          <w:sz w:val="24"/>
          <w:szCs w:val="24"/>
        </w:rPr>
        <w:t>:</w:t>
      </w:r>
      <w:r w:rsidR="00536F56" w:rsidRPr="006D3405">
        <w:rPr>
          <w:rFonts w:ascii="Times New Roman" w:hAnsi="Times New Roman" w:cs="Times New Roman"/>
          <w:b/>
          <w:sz w:val="24"/>
          <w:szCs w:val="24"/>
        </w:rPr>
        <w:t xml:space="preserve"> </w:t>
      </w:r>
      <w:r w:rsidR="0006242B" w:rsidRPr="006D3405">
        <w:rPr>
          <w:rFonts w:ascii="Times New Roman" w:hAnsi="Times New Roman" w:cs="Times New Roman"/>
          <w:b/>
          <w:sz w:val="24"/>
          <w:szCs w:val="24"/>
        </w:rPr>
        <w:t>PROTOKOLÜN KONUSU</w:t>
      </w:r>
      <w:r w:rsidR="00721AE2" w:rsidRPr="006D3405">
        <w:rPr>
          <w:rFonts w:ascii="Times New Roman" w:hAnsi="Times New Roman" w:cs="Times New Roman"/>
          <w:b/>
          <w:sz w:val="24"/>
          <w:szCs w:val="24"/>
        </w:rPr>
        <w:t xml:space="preserve"> VE SÜRESİ</w:t>
      </w:r>
      <w:r w:rsidR="0006242B" w:rsidRPr="006D3405">
        <w:rPr>
          <w:rFonts w:ascii="Times New Roman" w:hAnsi="Times New Roman" w:cs="Times New Roman"/>
          <w:b/>
          <w:sz w:val="24"/>
          <w:szCs w:val="24"/>
        </w:rPr>
        <w:t>:</w:t>
      </w:r>
    </w:p>
    <w:p w14:paraId="04AF3BDB" w14:textId="241369BB" w:rsidR="0006242B" w:rsidRPr="006D3405" w:rsidRDefault="0006242B"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Yıldız</w:t>
      </w:r>
      <w:r w:rsidR="00732539" w:rsidRPr="006D3405">
        <w:rPr>
          <w:rFonts w:ascii="Times New Roman" w:hAnsi="Times New Roman" w:cs="Times New Roman"/>
          <w:sz w:val="24"/>
          <w:szCs w:val="24"/>
        </w:rPr>
        <w:t>,</w:t>
      </w:r>
      <w:r w:rsidR="00F4274A" w:rsidRPr="006D3405">
        <w:rPr>
          <w:rFonts w:ascii="Times New Roman" w:hAnsi="Times New Roman" w:cs="Times New Roman"/>
          <w:sz w:val="24"/>
          <w:szCs w:val="24"/>
        </w:rPr>
        <w:t xml:space="preserve"> </w:t>
      </w:r>
      <w:r w:rsidR="00326689" w:rsidRPr="006D3405">
        <w:rPr>
          <w:rFonts w:ascii="Times New Roman" w:hAnsi="Times New Roman" w:cs="Times New Roman"/>
          <w:sz w:val="24"/>
          <w:szCs w:val="24"/>
        </w:rPr>
        <w:t xml:space="preserve">Ankara 17. </w:t>
      </w:r>
      <w:proofErr w:type="spellStart"/>
      <w:r w:rsidR="00326689" w:rsidRPr="006D3405">
        <w:rPr>
          <w:rFonts w:ascii="Times New Roman" w:hAnsi="Times New Roman" w:cs="Times New Roman"/>
          <w:sz w:val="24"/>
          <w:szCs w:val="24"/>
        </w:rPr>
        <w:t>Noterliği</w:t>
      </w:r>
      <w:r w:rsidRPr="006D3405">
        <w:rPr>
          <w:rFonts w:ascii="Times New Roman" w:hAnsi="Times New Roman" w:cs="Times New Roman"/>
          <w:sz w:val="24"/>
          <w:szCs w:val="24"/>
        </w:rPr>
        <w:t>’nin</w:t>
      </w:r>
      <w:proofErr w:type="spellEnd"/>
      <w:r w:rsidRPr="006D3405">
        <w:rPr>
          <w:rFonts w:ascii="Times New Roman" w:hAnsi="Times New Roman" w:cs="Times New Roman"/>
          <w:sz w:val="24"/>
          <w:szCs w:val="24"/>
        </w:rPr>
        <w:t xml:space="preserve"> 16.02.2011 tarihli, 04</w:t>
      </w:r>
      <w:r w:rsidR="00326689" w:rsidRPr="006D3405">
        <w:rPr>
          <w:rFonts w:ascii="Times New Roman" w:hAnsi="Times New Roman" w:cs="Times New Roman"/>
          <w:sz w:val="24"/>
          <w:szCs w:val="24"/>
        </w:rPr>
        <w:t>256 yevmiye numaralı, Ankara 20</w:t>
      </w:r>
      <w:r w:rsidRPr="006D3405">
        <w:rPr>
          <w:rFonts w:ascii="Times New Roman" w:hAnsi="Times New Roman" w:cs="Times New Roman"/>
          <w:sz w:val="24"/>
          <w:szCs w:val="24"/>
        </w:rPr>
        <w:t>.</w:t>
      </w:r>
      <w:r w:rsidR="00326689" w:rsidRPr="006D3405">
        <w:rPr>
          <w:rFonts w:ascii="Times New Roman" w:hAnsi="Times New Roman" w:cs="Times New Roman"/>
          <w:sz w:val="24"/>
          <w:szCs w:val="24"/>
        </w:rPr>
        <w:t xml:space="preserve"> </w:t>
      </w:r>
      <w:proofErr w:type="spellStart"/>
      <w:r w:rsidRPr="006D3405">
        <w:rPr>
          <w:rFonts w:ascii="Times New Roman" w:hAnsi="Times New Roman" w:cs="Times New Roman"/>
          <w:sz w:val="24"/>
          <w:szCs w:val="24"/>
        </w:rPr>
        <w:t>Noterliği’nin</w:t>
      </w:r>
      <w:proofErr w:type="spellEnd"/>
      <w:r w:rsidRPr="006D3405">
        <w:rPr>
          <w:rFonts w:ascii="Times New Roman" w:hAnsi="Times New Roman" w:cs="Times New Roman"/>
          <w:sz w:val="24"/>
          <w:szCs w:val="24"/>
        </w:rPr>
        <w:t xml:space="preserve"> 16.05.2018 tarihli, 7757 yevmiye numaralı kira sözleşmesi devir pr</w:t>
      </w:r>
      <w:r w:rsidR="00326689" w:rsidRPr="006D3405">
        <w:rPr>
          <w:rFonts w:ascii="Times New Roman" w:hAnsi="Times New Roman" w:cs="Times New Roman"/>
          <w:sz w:val="24"/>
          <w:szCs w:val="24"/>
        </w:rPr>
        <w:t>otokolü [“Sözleşme”] ile TİGEM’</w:t>
      </w:r>
      <w:r w:rsidRPr="006D3405">
        <w:rPr>
          <w:rFonts w:ascii="Times New Roman" w:hAnsi="Times New Roman" w:cs="Times New Roman"/>
          <w:sz w:val="24"/>
          <w:szCs w:val="24"/>
        </w:rPr>
        <w:t>in</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kiralamış olduğu Muş Alparslan işletmesinde tarım faaliyeti yapmaktadır.</w:t>
      </w:r>
    </w:p>
    <w:p w14:paraId="5E415E2C" w14:textId="1B386202" w:rsidR="00F4651A" w:rsidRPr="006D3405" w:rsidRDefault="0006242B"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İşbu protokolün konusu, e</w:t>
      </w:r>
      <w:r w:rsidR="0006706A" w:rsidRPr="006D3405">
        <w:rPr>
          <w:rFonts w:ascii="Times New Roman" w:hAnsi="Times New Roman" w:cs="Times New Roman"/>
          <w:sz w:val="24"/>
          <w:szCs w:val="24"/>
        </w:rPr>
        <w:t>kli krokide belirtilen</w:t>
      </w:r>
      <w:proofErr w:type="gramStart"/>
      <w:r w:rsidR="0006706A" w:rsidRPr="006D3405">
        <w:rPr>
          <w:rFonts w:ascii="Times New Roman" w:hAnsi="Times New Roman" w:cs="Times New Roman"/>
          <w:sz w:val="24"/>
          <w:szCs w:val="24"/>
        </w:rPr>
        <w:t xml:space="preserve"> ….</w:t>
      </w:r>
      <w:proofErr w:type="gramEnd"/>
      <w:r w:rsidR="0006706A" w:rsidRPr="006D3405">
        <w:rPr>
          <w:rFonts w:ascii="Times New Roman" w:hAnsi="Times New Roman" w:cs="Times New Roman"/>
          <w:sz w:val="24"/>
          <w:szCs w:val="24"/>
        </w:rPr>
        <w:t xml:space="preserve">. </w:t>
      </w:r>
      <w:proofErr w:type="gramStart"/>
      <w:r w:rsidR="0006706A" w:rsidRPr="006D3405">
        <w:rPr>
          <w:rFonts w:ascii="Times New Roman" w:hAnsi="Times New Roman" w:cs="Times New Roman"/>
          <w:sz w:val="24"/>
          <w:szCs w:val="24"/>
        </w:rPr>
        <w:t>ada, ….</w:t>
      </w:r>
      <w:proofErr w:type="gramEnd"/>
      <w:r w:rsidR="0006706A" w:rsidRPr="006D3405">
        <w:rPr>
          <w:rFonts w:ascii="Times New Roman" w:hAnsi="Times New Roman" w:cs="Times New Roman"/>
          <w:sz w:val="24"/>
          <w:szCs w:val="24"/>
        </w:rPr>
        <w:t xml:space="preserve">. parselde kayıtlı …… dekar </w:t>
      </w:r>
      <w:r w:rsidR="00B12E5D" w:rsidRPr="006D3405">
        <w:rPr>
          <w:rFonts w:ascii="Times New Roman" w:hAnsi="Times New Roman" w:cs="Times New Roman"/>
          <w:sz w:val="24"/>
          <w:szCs w:val="24"/>
        </w:rPr>
        <w:t>alanın,</w:t>
      </w:r>
      <w:r w:rsidR="00F4274A" w:rsidRPr="006D3405">
        <w:rPr>
          <w:rFonts w:ascii="Times New Roman" w:hAnsi="Times New Roman" w:cs="Times New Roman"/>
          <w:sz w:val="24"/>
          <w:szCs w:val="24"/>
        </w:rPr>
        <w:t xml:space="preserve"> </w:t>
      </w:r>
      <w:proofErr w:type="spellStart"/>
      <w:r w:rsidR="0006706A" w:rsidRPr="006D3405">
        <w:rPr>
          <w:rFonts w:ascii="Times New Roman" w:hAnsi="Times New Roman" w:cs="Times New Roman"/>
          <w:sz w:val="24"/>
          <w:szCs w:val="24"/>
        </w:rPr>
        <w:t>Üniversitesi’</w:t>
      </w:r>
      <w:r w:rsidRPr="006D3405">
        <w:rPr>
          <w:rFonts w:ascii="Times New Roman" w:hAnsi="Times New Roman" w:cs="Times New Roman"/>
          <w:sz w:val="24"/>
          <w:szCs w:val="24"/>
        </w:rPr>
        <w:t>y</w:t>
      </w:r>
      <w:r w:rsidR="0006706A" w:rsidRPr="006D3405">
        <w:rPr>
          <w:rFonts w:ascii="Times New Roman" w:hAnsi="Times New Roman" w:cs="Times New Roman"/>
          <w:sz w:val="24"/>
          <w:szCs w:val="24"/>
        </w:rPr>
        <w:t>e</w:t>
      </w:r>
      <w:proofErr w:type="spellEnd"/>
      <w:r w:rsidR="00B12E5D" w:rsidRPr="006D3405">
        <w:rPr>
          <w:rFonts w:ascii="Times New Roman" w:hAnsi="Times New Roman" w:cs="Times New Roman"/>
          <w:sz w:val="24"/>
          <w:szCs w:val="24"/>
        </w:rPr>
        <w:t>,</w:t>
      </w:r>
      <w:r w:rsidR="00A17C81" w:rsidRPr="006D3405">
        <w:rPr>
          <w:rFonts w:ascii="Times New Roman" w:hAnsi="Times New Roman" w:cs="Times New Roman"/>
          <w:sz w:val="24"/>
          <w:szCs w:val="24"/>
        </w:rPr>
        <w:t xml:space="preserve"> TİGEM’in </w:t>
      </w:r>
      <w:r w:rsidRPr="006D3405">
        <w:rPr>
          <w:rFonts w:ascii="Times New Roman" w:hAnsi="Times New Roman" w:cs="Times New Roman"/>
          <w:sz w:val="24"/>
          <w:szCs w:val="24"/>
        </w:rPr>
        <w:t>.../..../ 2022</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 xml:space="preserve">tarihli, ..........sayılı yazılı </w:t>
      </w:r>
      <w:r w:rsidR="00A17C81" w:rsidRPr="006D3405">
        <w:rPr>
          <w:rFonts w:ascii="Times New Roman" w:hAnsi="Times New Roman" w:cs="Times New Roman"/>
          <w:sz w:val="24"/>
          <w:szCs w:val="24"/>
        </w:rPr>
        <w:t>onayı</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tahtında</w:t>
      </w:r>
      <w:r w:rsidR="00F4274A" w:rsidRPr="006D3405">
        <w:rPr>
          <w:rFonts w:ascii="Times New Roman" w:hAnsi="Times New Roman" w:cs="Times New Roman"/>
          <w:sz w:val="24"/>
          <w:szCs w:val="24"/>
        </w:rPr>
        <w:t xml:space="preserve"> </w:t>
      </w:r>
      <w:r w:rsidRPr="006D3405">
        <w:rPr>
          <w:rFonts w:ascii="Times New Roman" w:hAnsi="Times New Roman" w:cs="Times New Roman"/>
          <w:bCs/>
          <w:sz w:val="24"/>
          <w:szCs w:val="24"/>
        </w:rPr>
        <w:t xml:space="preserve">her türlü tarımsal ve hayvansal üretim, AR-GE faaliyetleri ve bu amaca hizmet eden yurtiçi-yurtdışı kaynaklı projelerin, yatırımların, hizmetlerin uygulanabilmesi için Üniversite ve Yıldız tarafından ½ oranında ve </w:t>
      </w:r>
      <w:r w:rsidRPr="006D3405">
        <w:rPr>
          <w:rFonts w:ascii="Times New Roman" w:hAnsi="Times New Roman" w:cs="Times New Roman"/>
          <w:bCs/>
          <w:sz w:val="24"/>
          <w:szCs w:val="24"/>
        </w:rPr>
        <w:lastRenderedPageBreak/>
        <w:t xml:space="preserve">Yıldız’ın </w:t>
      </w:r>
      <w:proofErr w:type="spellStart"/>
      <w:r w:rsidRPr="006D3405">
        <w:rPr>
          <w:rFonts w:ascii="Times New Roman" w:hAnsi="Times New Roman" w:cs="Times New Roman"/>
          <w:bCs/>
          <w:sz w:val="24"/>
          <w:szCs w:val="24"/>
        </w:rPr>
        <w:t>Çiftci</w:t>
      </w:r>
      <w:proofErr w:type="spellEnd"/>
      <w:r w:rsidRPr="006D3405">
        <w:rPr>
          <w:rFonts w:ascii="Times New Roman" w:hAnsi="Times New Roman" w:cs="Times New Roman"/>
          <w:bCs/>
          <w:sz w:val="24"/>
          <w:szCs w:val="24"/>
        </w:rPr>
        <w:t xml:space="preserve"> Kayıt Sistemi dahilinde</w:t>
      </w:r>
      <w:r w:rsidR="00CE0CCA" w:rsidRPr="006D3405">
        <w:rPr>
          <w:rFonts w:ascii="Times New Roman" w:hAnsi="Times New Roman" w:cs="Times New Roman"/>
          <w:bCs/>
          <w:sz w:val="24"/>
          <w:szCs w:val="24"/>
        </w:rPr>
        <w:t xml:space="preserve"> müştereken</w:t>
      </w:r>
      <w:r w:rsidRPr="006D3405">
        <w:rPr>
          <w:rFonts w:ascii="Times New Roman" w:hAnsi="Times New Roman" w:cs="Times New Roman"/>
          <w:bCs/>
          <w:sz w:val="24"/>
          <w:szCs w:val="24"/>
        </w:rPr>
        <w:t xml:space="preserve"> kullanılmasının</w:t>
      </w:r>
      <w:r w:rsidR="00F4274A" w:rsidRPr="006D3405">
        <w:rPr>
          <w:rFonts w:ascii="Times New Roman" w:hAnsi="Times New Roman" w:cs="Times New Roman"/>
          <w:bCs/>
          <w:sz w:val="24"/>
          <w:szCs w:val="24"/>
        </w:rPr>
        <w:t xml:space="preserve"> </w:t>
      </w:r>
      <w:r w:rsidR="00856326" w:rsidRPr="006D3405">
        <w:rPr>
          <w:rFonts w:ascii="Times New Roman" w:hAnsi="Times New Roman" w:cs="Times New Roman"/>
          <w:sz w:val="24"/>
          <w:szCs w:val="24"/>
        </w:rPr>
        <w:t>aşağıdaki</w:t>
      </w:r>
      <w:r w:rsidR="00B12E5D" w:rsidRPr="006D3405">
        <w:rPr>
          <w:rFonts w:ascii="Times New Roman" w:hAnsi="Times New Roman" w:cs="Times New Roman"/>
          <w:sz w:val="24"/>
          <w:szCs w:val="24"/>
        </w:rPr>
        <w:t xml:space="preserve"> şartlar </w:t>
      </w:r>
      <w:r w:rsidR="00856326" w:rsidRPr="006D3405">
        <w:rPr>
          <w:rFonts w:ascii="Times New Roman" w:hAnsi="Times New Roman" w:cs="Times New Roman"/>
          <w:sz w:val="24"/>
          <w:szCs w:val="24"/>
        </w:rPr>
        <w:t>kapsamında tahsis</w:t>
      </w:r>
      <w:r w:rsidR="00B12E5D" w:rsidRPr="006D3405">
        <w:rPr>
          <w:rFonts w:ascii="Times New Roman" w:hAnsi="Times New Roman" w:cs="Times New Roman"/>
          <w:sz w:val="24"/>
          <w:szCs w:val="24"/>
        </w:rPr>
        <w:t xml:space="preserve"> edilmesi</w:t>
      </w:r>
      <w:r w:rsidRPr="006D3405">
        <w:rPr>
          <w:rFonts w:ascii="Times New Roman" w:hAnsi="Times New Roman" w:cs="Times New Roman"/>
          <w:sz w:val="24"/>
          <w:szCs w:val="24"/>
        </w:rPr>
        <w:t>, bu tahsis tahtında Tarafların hak ve yükümlülüklerinin belirlenmesi hakkındadır.</w:t>
      </w:r>
    </w:p>
    <w:p w14:paraId="232747CC" w14:textId="4B546EFE" w:rsidR="00BD1FC8" w:rsidRPr="006D3405" w:rsidRDefault="00BD1FC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İşbu protokolün süresi, Taraflarca imzalandığı tarihten itibaren yukarıda anılan Sözleşme’nin süresine kadar olup, bu Sözleşmenin herhangi bir şekilde sona ermesi halinde işbu protokol</w:t>
      </w:r>
      <w:r w:rsidR="00A928BE" w:rsidRPr="006D3405">
        <w:rPr>
          <w:rFonts w:ascii="Times New Roman" w:hAnsi="Times New Roman" w:cs="Times New Roman"/>
          <w:sz w:val="24"/>
          <w:szCs w:val="24"/>
        </w:rPr>
        <w:t xml:space="preserve"> </w:t>
      </w:r>
      <w:r w:rsidRPr="006D3405">
        <w:rPr>
          <w:rFonts w:ascii="Times New Roman" w:hAnsi="Times New Roman" w:cs="Times New Roman"/>
          <w:sz w:val="24"/>
          <w:szCs w:val="24"/>
        </w:rPr>
        <w:t>de herhangi bir ihbar ve ihtara gerek olmaksızın kendiliğinden sona erecektir.</w:t>
      </w:r>
    </w:p>
    <w:p w14:paraId="0CC6AC95" w14:textId="67DF1503" w:rsidR="006D7793" w:rsidRPr="006D3405" w:rsidRDefault="006D7793"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w:t>
      </w:r>
      <w:r w:rsidR="0006242B" w:rsidRPr="006D3405">
        <w:rPr>
          <w:rFonts w:ascii="Times New Roman" w:hAnsi="Times New Roman" w:cs="Times New Roman"/>
          <w:b/>
          <w:sz w:val="24"/>
          <w:szCs w:val="24"/>
        </w:rPr>
        <w:t>3</w:t>
      </w:r>
      <w:r w:rsidRPr="006D3405">
        <w:rPr>
          <w:rFonts w:ascii="Times New Roman" w:hAnsi="Times New Roman" w:cs="Times New Roman"/>
          <w:b/>
          <w:sz w:val="24"/>
          <w:szCs w:val="24"/>
        </w:rPr>
        <w:t xml:space="preserve">: </w:t>
      </w:r>
      <w:r w:rsidR="0006706A" w:rsidRPr="006D3405">
        <w:rPr>
          <w:rFonts w:ascii="Times New Roman" w:hAnsi="Times New Roman" w:cs="Times New Roman"/>
          <w:b/>
          <w:sz w:val="24"/>
          <w:szCs w:val="24"/>
        </w:rPr>
        <w:t>ÜNİVERSİTE</w:t>
      </w:r>
      <w:r w:rsidR="0006242B" w:rsidRPr="006D3405">
        <w:rPr>
          <w:rFonts w:ascii="Times New Roman" w:hAnsi="Times New Roman" w:cs="Times New Roman"/>
          <w:b/>
          <w:sz w:val="24"/>
          <w:szCs w:val="24"/>
        </w:rPr>
        <w:t>’N</w:t>
      </w:r>
      <w:r w:rsidR="0006706A" w:rsidRPr="006D3405">
        <w:rPr>
          <w:rFonts w:ascii="Times New Roman" w:hAnsi="Times New Roman" w:cs="Times New Roman"/>
          <w:b/>
          <w:sz w:val="24"/>
          <w:szCs w:val="24"/>
        </w:rPr>
        <w:t>İN SORUMLULUKLARI</w:t>
      </w:r>
    </w:p>
    <w:p w14:paraId="40B32239" w14:textId="1931053C" w:rsidR="006C073D" w:rsidRPr="006D3405" w:rsidRDefault="0006242B"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3</w:t>
      </w:r>
      <w:r w:rsidR="004D047C" w:rsidRPr="006D3405">
        <w:rPr>
          <w:rFonts w:ascii="Times New Roman" w:hAnsi="Times New Roman" w:cs="Times New Roman"/>
          <w:bCs/>
          <w:sz w:val="24"/>
          <w:szCs w:val="24"/>
        </w:rPr>
        <w:t xml:space="preserve">.1- </w:t>
      </w:r>
      <w:r w:rsidR="00F573D2" w:rsidRPr="006D3405">
        <w:rPr>
          <w:rFonts w:ascii="Times New Roman" w:hAnsi="Times New Roman" w:cs="Times New Roman"/>
          <w:bCs/>
          <w:sz w:val="24"/>
          <w:szCs w:val="24"/>
        </w:rPr>
        <w:t>A</w:t>
      </w:r>
      <w:r w:rsidR="004D047C" w:rsidRPr="006D3405">
        <w:rPr>
          <w:rFonts w:ascii="Times New Roman" w:hAnsi="Times New Roman" w:cs="Times New Roman"/>
          <w:bCs/>
          <w:sz w:val="24"/>
          <w:szCs w:val="24"/>
        </w:rPr>
        <w:t>razi</w:t>
      </w:r>
      <w:r w:rsidR="00F573D2" w:rsidRPr="006D3405">
        <w:rPr>
          <w:rFonts w:ascii="Times New Roman" w:hAnsi="Times New Roman" w:cs="Times New Roman"/>
          <w:bCs/>
          <w:sz w:val="24"/>
          <w:szCs w:val="24"/>
        </w:rPr>
        <w:t>’nin tamamı Yıldız’ın</w:t>
      </w:r>
      <w:r w:rsidR="00F4274A" w:rsidRPr="006D3405">
        <w:rPr>
          <w:rFonts w:ascii="Times New Roman" w:hAnsi="Times New Roman" w:cs="Times New Roman"/>
          <w:bCs/>
          <w:sz w:val="24"/>
          <w:szCs w:val="24"/>
        </w:rPr>
        <w:t xml:space="preserve"> </w:t>
      </w:r>
      <w:r w:rsidR="00EB1E4E" w:rsidRPr="006D3405">
        <w:rPr>
          <w:rFonts w:ascii="Times New Roman" w:hAnsi="Times New Roman" w:cs="Times New Roman"/>
          <w:bCs/>
          <w:sz w:val="24"/>
          <w:szCs w:val="24"/>
        </w:rPr>
        <w:t>Çiftç</w:t>
      </w:r>
      <w:r w:rsidR="00F573D2" w:rsidRPr="006D3405">
        <w:rPr>
          <w:rFonts w:ascii="Times New Roman" w:hAnsi="Times New Roman" w:cs="Times New Roman"/>
          <w:bCs/>
          <w:sz w:val="24"/>
          <w:szCs w:val="24"/>
        </w:rPr>
        <w:t>i Kayıt Sistemi</w:t>
      </w:r>
      <w:r w:rsidR="004C150D" w:rsidRPr="006D3405">
        <w:rPr>
          <w:rFonts w:ascii="Times New Roman" w:hAnsi="Times New Roman" w:cs="Times New Roman"/>
          <w:bCs/>
          <w:sz w:val="24"/>
          <w:szCs w:val="24"/>
        </w:rPr>
        <w:t>n</w:t>
      </w:r>
      <w:r w:rsidR="00F573D2" w:rsidRPr="006D3405">
        <w:rPr>
          <w:rFonts w:ascii="Times New Roman" w:hAnsi="Times New Roman" w:cs="Times New Roman"/>
          <w:bCs/>
          <w:sz w:val="24"/>
          <w:szCs w:val="24"/>
        </w:rPr>
        <w:t>e d</w:t>
      </w:r>
      <w:r w:rsidR="00BA7A32" w:rsidRPr="006D3405">
        <w:rPr>
          <w:rFonts w:ascii="Times New Roman" w:hAnsi="Times New Roman" w:cs="Times New Roman"/>
          <w:bCs/>
          <w:sz w:val="24"/>
          <w:szCs w:val="24"/>
        </w:rPr>
        <w:t>â</w:t>
      </w:r>
      <w:r w:rsidR="00F573D2" w:rsidRPr="006D3405">
        <w:rPr>
          <w:rFonts w:ascii="Times New Roman" w:hAnsi="Times New Roman" w:cs="Times New Roman"/>
          <w:bCs/>
          <w:sz w:val="24"/>
          <w:szCs w:val="24"/>
        </w:rPr>
        <w:t>hil olup</w:t>
      </w:r>
      <w:r w:rsidR="004D047C" w:rsidRPr="006D3405">
        <w:rPr>
          <w:rFonts w:ascii="Times New Roman" w:hAnsi="Times New Roman" w:cs="Times New Roman"/>
          <w:bCs/>
          <w:sz w:val="24"/>
          <w:szCs w:val="24"/>
        </w:rPr>
        <w:t>,</w:t>
      </w:r>
      <w:r w:rsidR="004C150D" w:rsidRPr="006D3405">
        <w:rPr>
          <w:rFonts w:ascii="Times New Roman" w:hAnsi="Times New Roman" w:cs="Times New Roman"/>
          <w:bCs/>
          <w:sz w:val="24"/>
          <w:szCs w:val="24"/>
        </w:rPr>
        <w:t xml:space="preserve"> tüm tarımsal ve hayvansal desteklere ilişkin başvurular, resmi işlemler, gelir ve giderler, Yıldız tarafından takip edilecek </w:t>
      </w:r>
      <w:r w:rsidR="00BA7A32" w:rsidRPr="006D3405">
        <w:rPr>
          <w:rFonts w:ascii="Times New Roman" w:hAnsi="Times New Roman" w:cs="Times New Roman"/>
          <w:bCs/>
          <w:sz w:val="24"/>
          <w:szCs w:val="24"/>
        </w:rPr>
        <w:t>olup</w:t>
      </w:r>
      <w:r w:rsidR="004C150D" w:rsidRPr="006D3405">
        <w:rPr>
          <w:rFonts w:ascii="Times New Roman" w:hAnsi="Times New Roman" w:cs="Times New Roman"/>
          <w:bCs/>
          <w:sz w:val="24"/>
          <w:szCs w:val="24"/>
        </w:rPr>
        <w:t xml:space="preserve"> doğacak hak ve yükümlülüklerden Üniversite sorumlu </w:t>
      </w:r>
      <w:r w:rsidR="002F3B36" w:rsidRPr="006D3405">
        <w:rPr>
          <w:rFonts w:ascii="Times New Roman" w:hAnsi="Times New Roman" w:cs="Times New Roman"/>
          <w:bCs/>
          <w:sz w:val="24"/>
          <w:szCs w:val="24"/>
        </w:rPr>
        <w:t>tutulmayacaktır</w:t>
      </w:r>
      <w:r w:rsidR="004C150D" w:rsidRPr="006D3405">
        <w:rPr>
          <w:rFonts w:ascii="Times New Roman" w:hAnsi="Times New Roman" w:cs="Times New Roman"/>
          <w:bCs/>
          <w:sz w:val="24"/>
          <w:szCs w:val="24"/>
        </w:rPr>
        <w:t>.</w:t>
      </w:r>
    </w:p>
    <w:p w14:paraId="5C80CD69" w14:textId="4851A037" w:rsidR="00282E88" w:rsidRPr="006D3405" w:rsidRDefault="0006242B"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3.</w:t>
      </w:r>
      <w:r w:rsidR="004C150D" w:rsidRPr="006D3405">
        <w:rPr>
          <w:rFonts w:ascii="Times New Roman" w:hAnsi="Times New Roman" w:cs="Times New Roman"/>
          <w:bCs/>
          <w:sz w:val="24"/>
          <w:szCs w:val="24"/>
        </w:rPr>
        <w:t>2</w:t>
      </w:r>
      <w:r w:rsidR="00AB3EBD" w:rsidRPr="006D3405">
        <w:rPr>
          <w:rFonts w:ascii="Times New Roman" w:hAnsi="Times New Roman" w:cs="Times New Roman"/>
          <w:bCs/>
          <w:sz w:val="24"/>
          <w:szCs w:val="24"/>
        </w:rPr>
        <w:t>-</w:t>
      </w:r>
      <w:r w:rsidR="004C150D" w:rsidRPr="006D3405">
        <w:rPr>
          <w:rFonts w:ascii="Times New Roman" w:hAnsi="Times New Roman" w:cs="Times New Roman"/>
          <w:bCs/>
          <w:sz w:val="24"/>
          <w:szCs w:val="24"/>
        </w:rPr>
        <w:t xml:space="preserve"> Arazi’nin</w:t>
      </w:r>
      <w:r w:rsidR="00C62716" w:rsidRPr="006D3405">
        <w:rPr>
          <w:rFonts w:ascii="Times New Roman" w:hAnsi="Times New Roman" w:cs="Times New Roman"/>
          <w:bCs/>
          <w:sz w:val="24"/>
          <w:szCs w:val="24"/>
        </w:rPr>
        <w:t xml:space="preserve"> tamamı</w:t>
      </w:r>
      <w:r w:rsidR="00A277B3" w:rsidRPr="006D3405">
        <w:rPr>
          <w:rFonts w:ascii="Times New Roman" w:hAnsi="Times New Roman" w:cs="Times New Roman"/>
          <w:bCs/>
          <w:sz w:val="24"/>
          <w:szCs w:val="24"/>
        </w:rPr>
        <w:t>nda</w:t>
      </w:r>
      <w:r w:rsidR="00C62716" w:rsidRPr="006D3405">
        <w:rPr>
          <w:rFonts w:ascii="Times New Roman" w:hAnsi="Times New Roman" w:cs="Times New Roman"/>
          <w:bCs/>
          <w:sz w:val="24"/>
          <w:szCs w:val="24"/>
        </w:rPr>
        <w:t xml:space="preserve"> bitkisel </w:t>
      </w:r>
      <w:r w:rsidR="00C742C5" w:rsidRPr="006D3405">
        <w:rPr>
          <w:rFonts w:ascii="Times New Roman" w:hAnsi="Times New Roman" w:cs="Times New Roman"/>
          <w:bCs/>
          <w:sz w:val="24"/>
          <w:szCs w:val="24"/>
        </w:rPr>
        <w:t xml:space="preserve">ve hayvansal </w:t>
      </w:r>
      <w:r w:rsidR="00C62716" w:rsidRPr="006D3405">
        <w:rPr>
          <w:rFonts w:ascii="Times New Roman" w:hAnsi="Times New Roman" w:cs="Times New Roman"/>
          <w:bCs/>
          <w:sz w:val="24"/>
          <w:szCs w:val="24"/>
        </w:rPr>
        <w:t>üretim</w:t>
      </w:r>
      <w:r w:rsidR="00E67E11" w:rsidRPr="006D3405">
        <w:rPr>
          <w:rFonts w:ascii="Times New Roman" w:hAnsi="Times New Roman" w:cs="Times New Roman"/>
          <w:bCs/>
          <w:sz w:val="24"/>
          <w:szCs w:val="24"/>
        </w:rPr>
        <w:t xml:space="preserve">le ilgili çalışmalar </w:t>
      </w:r>
      <w:r w:rsidR="00C62716" w:rsidRPr="006D3405">
        <w:rPr>
          <w:rFonts w:ascii="Times New Roman" w:hAnsi="Times New Roman" w:cs="Times New Roman"/>
          <w:bCs/>
          <w:sz w:val="24"/>
          <w:szCs w:val="24"/>
        </w:rPr>
        <w:t>yapılacaktır. Bunu</w:t>
      </w:r>
      <w:r w:rsidR="00E67E11" w:rsidRPr="006D3405">
        <w:rPr>
          <w:rFonts w:ascii="Times New Roman" w:hAnsi="Times New Roman" w:cs="Times New Roman"/>
          <w:bCs/>
          <w:sz w:val="24"/>
          <w:szCs w:val="24"/>
        </w:rPr>
        <w:t>n</w:t>
      </w:r>
      <w:r w:rsidR="00C62716" w:rsidRPr="006D3405">
        <w:rPr>
          <w:rFonts w:ascii="Times New Roman" w:hAnsi="Times New Roman" w:cs="Times New Roman"/>
          <w:bCs/>
          <w:sz w:val="24"/>
          <w:szCs w:val="24"/>
        </w:rPr>
        <w:t xml:space="preserve"> için</w:t>
      </w:r>
      <w:r w:rsidR="00A277B3" w:rsidRPr="006D3405">
        <w:rPr>
          <w:rFonts w:ascii="Times New Roman" w:hAnsi="Times New Roman" w:cs="Times New Roman"/>
          <w:bCs/>
          <w:sz w:val="24"/>
          <w:szCs w:val="24"/>
        </w:rPr>
        <w:t xml:space="preserve"> arazinin tamamında</w:t>
      </w:r>
      <w:r w:rsidR="00F4274A" w:rsidRPr="006D3405">
        <w:rPr>
          <w:rFonts w:ascii="Times New Roman" w:hAnsi="Times New Roman" w:cs="Times New Roman"/>
          <w:bCs/>
          <w:sz w:val="24"/>
          <w:szCs w:val="24"/>
        </w:rPr>
        <w:t xml:space="preserve"> </w:t>
      </w:r>
      <w:r w:rsidR="00610721" w:rsidRPr="006D3405">
        <w:rPr>
          <w:rFonts w:ascii="Times New Roman" w:hAnsi="Times New Roman" w:cs="Times New Roman"/>
          <w:bCs/>
          <w:sz w:val="24"/>
          <w:szCs w:val="24"/>
        </w:rPr>
        <w:t xml:space="preserve">tarımsal </w:t>
      </w:r>
      <w:r w:rsidR="00282E88" w:rsidRPr="006D3405">
        <w:rPr>
          <w:rFonts w:ascii="Times New Roman" w:hAnsi="Times New Roman" w:cs="Times New Roman"/>
          <w:bCs/>
          <w:sz w:val="24"/>
          <w:szCs w:val="24"/>
        </w:rPr>
        <w:t xml:space="preserve">ve hayvancılık </w:t>
      </w:r>
      <w:r w:rsidR="00610721" w:rsidRPr="006D3405">
        <w:rPr>
          <w:rFonts w:ascii="Times New Roman" w:hAnsi="Times New Roman" w:cs="Times New Roman"/>
          <w:bCs/>
          <w:sz w:val="24"/>
          <w:szCs w:val="24"/>
        </w:rPr>
        <w:t>faaliyetleri</w:t>
      </w:r>
      <w:r w:rsidR="00282E88" w:rsidRPr="006D3405">
        <w:rPr>
          <w:rFonts w:ascii="Times New Roman" w:hAnsi="Times New Roman" w:cs="Times New Roman"/>
          <w:bCs/>
          <w:sz w:val="24"/>
          <w:szCs w:val="24"/>
        </w:rPr>
        <w:t>ni</w:t>
      </w:r>
      <w:r w:rsidR="00610721" w:rsidRPr="006D3405">
        <w:rPr>
          <w:rFonts w:ascii="Times New Roman" w:hAnsi="Times New Roman" w:cs="Times New Roman"/>
          <w:bCs/>
          <w:sz w:val="24"/>
          <w:szCs w:val="24"/>
        </w:rPr>
        <w:t xml:space="preserve"> engelleyen </w:t>
      </w:r>
      <w:r w:rsidR="00A277B3" w:rsidRPr="006D3405">
        <w:rPr>
          <w:rFonts w:ascii="Times New Roman" w:hAnsi="Times New Roman" w:cs="Times New Roman"/>
          <w:bCs/>
          <w:sz w:val="24"/>
          <w:szCs w:val="24"/>
        </w:rPr>
        <w:t>bina ve inşaat artıkları temizlenecek,</w:t>
      </w:r>
      <w:r w:rsidR="00F4274A" w:rsidRPr="006D3405">
        <w:rPr>
          <w:rFonts w:ascii="Times New Roman" w:hAnsi="Times New Roman" w:cs="Times New Roman"/>
          <w:bCs/>
          <w:sz w:val="24"/>
          <w:szCs w:val="24"/>
        </w:rPr>
        <w:t xml:space="preserve"> </w:t>
      </w:r>
      <w:r w:rsidR="00610721" w:rsidRPr="006D3405">
        <w:rPr>
          <w:rFonts w:ascii="Times New Roman" w:hAnsi="Times New Roman" w:cs="Times New Roman"/>
          <w:bCs/>
          <w:sz w:val="24"/>
          <w:szCs w:val="24"/>
        </w:rPr>
        <w:t>doğal</w:t>
      </w:r>
      <w:r w:rsidR="00AB3EBD" w:rsidRPr="006D3405">
        <w:rPr>
          <w:rFonts w:ascii="Times New Roman" w:hAnsi="Times New Roman" w:cs="Times New Roman"/>
          <w:bCs/>
          <w:sz w:val="24"/>
          <w:szCs w:val="24"/>
        </w:rPr>
        <w:t xml:space="preserve"> kanallar, tepeler, </w:t>
      </w:r>
      <w:r w:rsidR="00C62716" w:rsidRPr="006D3405">
        <w:rPr>
          <w:rFonts w:ascii="Times New Roman" w:hAnsi="Times New Roman" w:cs="Times New Roman"/>
          <w:bCs/>
          <w:sz w:val="24"/>
          <w:szCs w:val="24"/>
        </w:rPr>
        <w:t xml:space="preserve">su göllenmeleri olan bölümlerde tarla içi geliştirme faaliyetleri </w:t>
      </w:r>
      <w:r w:rsidR="009924C4" w:rsidRPr="006D3405">
        <w:rPr>
          <w:rFonts w:ascii="Times New Roman" w:hAnsi="Times New Roman" w:cs="Times New Roman"/>
          <w:bCs/>
          <w:sz w:val="24"/>
          <w:szCs w:val="24"/>
        </w:rPr>
        <w:t xml:space="preserve">en geç </w:t>
      </w:r>
      <w:r w:rsidR="00A277B3" w:rsidRPr="006D3405">
        <w:rPr>
          <w:rFonts w:ascii="Times New Roman" w:hAnsi="Times New Roman" w:cs="Times New Roman"/>
          <w:bCs/>
          <w:sz w:val="24"/>
          <w:szCs w:val="24"/>
        </w:rPr>
        <w:t>3</w:t>
      </w:r>
      <w:r w:rsidR="009924C4" w:rsidRPr="006D3405">
        <w:rPr>
          <w:rFonts w:ascii="Times New Roman" w:hAnsi="Times New Roman" w:cs="Times New Roman"/>
          <w:bCs/>
          <w:sz w:val="24"/>
          <w:szCs w:val="24"/>
        </w:rPr>
        <w:t>1</w:t>
      </w:r>
      <w:r w:rsidR="00A277B3" w:rsidRPr="006D3405">
        <w:rPr>
          <w:rFonts w:ascii="Times New Roman" w:hAnsi="Times New Roman" w:cs="Times New Roman"/>
          <w:bCs/>
          <w:sz w:val="24"/>
          <w:szCs w:val="24"/>
        </w:rPr>
        <w:t>.</w:t>
      </w:r>
      <w:r w:rsidR="009924C4" w:rsidRPr="006D3405">
        <w:rPr>
          <w:rFonts w:ascii="Times New Roman" w:hAnsi="Times New Roman" w:cs="Times New Roman"/>
          <w:bCs/>
          <w:sz w:val="24"/>
          <w:szCs w:val="24"/>
        </w:rPr>
        <w:t>12</w:t>
      </w:r>
      <w:r w:rsidR="00A277B3" w:rsidRPr="006D3405">
        <w:rPr>
          <w:rFonts w:ascii="Times New Roman" w:hAnsi="Times New Roman" w:cs="Times New Roman"/>
          <w:bCs/>
          <w:sz w:val="24"/>
          <w:szCs w:val="24"/>
        </w:rPr>
        <w:t>.2023 tarihine kadar tüm maliyet ve giderleri Üniversite tarafından karşılanarak</w:t>
      </w:r>
      <w:r w:rsidR="00856326" w:rsidRPr="006D3405">
        <w:rPr>
          <w:rFonts w:ascii="Times New Roman" w:hAnsi="Times New Roman" w:cs="Times New Roman"/>
          <w:bCs/>
          <w:sz w:val="24"/>
          <w:szCs w:val="24"/>
        </w:rPr>
        <w:t xml:space="preserve"> </w:t>
      </w:r>
      <w:r w:rsidR="004C150D" w:rsidRPr="006D3405">
        <w:rPr>
          <w:rFonts w:ascii="Times New Roman" w:hAnsi="Times New Roman" w:cs="Times New Roman"/>
          <w:bCs/>
          <w:sz w:val="24"/>
          <w:szCs w:val="24"/>
        </w:rPr>
        <w:t>tarımsal üretimin yapılabileceği</w:t>
      </w:r>
      <w:r w:rsidR="00AB3EBD" w:rsidRPr="006D3405">
        <w:rPr>
          <w:rFonts w:ascii="Times New Roman" w:hAnsi="Times New Roman" w:cs="Times New Roman"/>
          <w:bCs/>
          <w:sz w:val="24"/>
          <w:szCs w:val="24"/>
        </w:rPr>
        <w:t xml:space="preserve"> vasfa dönüştürülecektir. Bu işlemlerden dolayı, Üniversite, Yıldız’dan h</w:t>
      </w:r>
      <w:r w:rsidRPr="006D3405">
        <w:rPr>
          <w:rFonts w:ascii="Times New Roman" w:hAnsi="Times New Roman" w:cs="Times New Roman"/>
          <w:bCs/>
          <w:sz w:val="24"/>
          <w:szCs w:val="24"/>
        </w:rPr>
        <w:t xml:space="preserve">erhangi </w:t>
      </w:r>
      <w:r w:rsidR="00AB3EBD" w:rsidRPr="006D3405">
        <w:rPr>
          <w:rFonts w:ascii="Times New Roman" w:hAnsi="Times New Roman" w:cs="Times New Roman"/>
          <w:bCs/>
          <w:sz w:val="24"/>
          <w:szCs w:val="24"/>
        </w:rPr>
        <w:t>bir nam ad altında ücret, katkı</w:t>
      </w:r>
      <w:r w:rsidRPr="006D3405">
        <w:rPr>
          <w:rFonts w:ascii="Times New Roman" w:hAnsi="Times New Roman" w:cs="Times New Roman"/>
          <w:bCs/>
          <w:sz w:val="24"/>
          <w:szCs w:val="24"/>
        </w:rPr>
        <w:t xml:space="preserve"> payı, hizmet bedeli</w:t>
      </w:r>
      <w:r w:rsidR="00F4274A" w:rsidRPr="006D3405">
        <w:rPr>
          <w:rFonts w:ascii="Times New Roman" w:hAnsi="Times New Roman" w:cs="Times New Roman"/>
          <w:bCs/>
          <w:sz w:val="24"/>
          <w:szCs w:val="24"/>
        </w:rPr>
        <w:t xml:space="preserve"> </w:t>
      </w:r>
      <w:r w:rsidR="00AB3EBD" w:rsidRPr="006D3405">
        <w:rPr>
          <w:rFonts w:ascii="Times New Roman" w:hAnsi="Times New Roman" w:cs="Times New Roman"/>
          <w:bCs/>
          <w:sz w:val="24"/>
          <w:szCs w:val="24"/>
        </w:rPr>
        <w:t>ve</w:t>
      </w:r>
      <w:r w:rsidRPr="006D3405">
        <w:rPr>
          <w:rFonts w:ascii="Times New Roman" w:hAnsi="Times New Roman" w:cs="Times New Roman"/>
          <w:bCs/>
          <w:sz w:val="24"/>
          <w:szCs w:val="24"/>
        </w:rPr>
        <w:t>ya herhangi bir</w:t>
      </w:r>
      <w:r w:rsidR="00F4274A" w:rsidRPr="006D3405">
        <w:rPr>
          <w:rFonts w:ascii="Times New Roman" w:hAnsi="Times New Roman" w:cs="Times New Roman"/>
          <w:bCs/>
          <w:sz w:val="24"/>
          <w:szCs w:val="24"/>
        </w:rPr>
        <w:t xml:space="preserve"> </w:t>
      </w:r>
      <w:r w:rsidR="00AB3EBD" w:rsidRPr="006D3405">
        <w:rPr>
          <w:rFonts w:ascii="Times New Roman" w:hAnsi="Times New Roman" w:cs="Times New Roman"/>
          <w:bCs/>
          <w:sz w:val="24"/>
          <w:szCs w:val="24"/>
        </w:rPr>
        <w:t>hak talep etmeyecektir.</w:t>
      </w:r>
    </w:p>
    <w:p w14:paraId="4223A65F" w14:textId="27A1BE22" w:rsidR="0006242B" w:rsidRPr="006D3405" w:rsidRDefault="0006242B"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3.</w:t>
      </w:r>
      <w:r w:rsidR="006E479F" w:rsidRPr="006D3405">
        <w:rPr>
          <w:rFonts w:ascii="Times New Roman" w:hAnsi="Times New Roman" w:cs="Times New Roman"/>
          <w:bCs/>
          <w:sz w:val="24"/>
          <w:szCs w:val="24"/>
        </w:rPr>
        <w:t>3</w:t>
      </w:r>
      <w:r w:rsidR="00422747" w:rsidRPr="006D3405">
        <w:rPr>
          <w:rFonts w:ascii="Times New Roman" w:hAnsi="Times New Roman" w:cs="Times New Roman"/>
          <w:bCs/>
          <w:sz w:val="24"/>
          <w:szCs w:val="24"/>
        </w:rPr>
        <w:t>-</w:t>
      </w:r>
      <w:r w:rsidR="00F4274A" w:rsidRPr="006D3405">
        <w:rPr>
          <w:rFonts w:ascii="Times New Roman" w:hAnsi="Times New Roman" w:cs="Times New Roman"/>
          <w:bCs/>
          <w:sz w:val="24"/>
          <w:szCs w:val="24"/>
        </w:rPr>
        <w:t xml:space="preserve"> </w:t>
      </w:r>
      <w:r w:rsidR="0006706A" w:rsidRPr="006D3405">
        <w:rPr>
          <w:rFonts w:ascii="Times New Roman" w:hAnsi="Times New Roman" w:cs="Times New Roman"/>
          <w:bCs/>
          <w:sz w:val="24"/>
          <w:szCs w:val="24"/>
        </w:rPr>
        <w:t>Üniversite</w:t>
      </w:r>
      <w:r w:rsidR="00AB3EBD" w:rsidRPr="006D3405">
        <w:rPr>
          <w:rFonts w:ascii="Times New Roman" w:hAnsi="Times New Roman" w:cs="Times New Roman"/>
          <w:bCs/>
          <w:sz w:val="24"/>
          <w:szCs w:val="24"/>
        </w:rPr>
        <w:t>,</w:t>
      </w:r>
      <w:r w:rsidR="0006706A" w:rsidRPr="006D3405">
        <w:rPr>
          <w:rFonts w:ascii="Times New Roman" w:hAnsi="Times New Roman" w:cs="Times New Roman"/>
          <w:bCs/>
          <w:sz w:val="24"/>
          <w:szCs w:val="24"/>
        </w:rPr>
        <w:t xml:space="preserve"> </w:t>
      </w:r>
      <w:r w:rsidR="00AB3EBD" w:rsidRPr="006D3405">
        <w:rPr>
          <w:rFonts w:ascii="Times New Roman" w:hAnsi="Times New Roman" w:cs="Times New Roman"/>
          <w:sz w:val="24"/>
          <w:szCs w:val="24"/>
        </w:rPr>
        <w:t>Arazi’de</w:t>
      </w:r>
      <w:r w:rsidR="0004734B" w:rsidRPr="006D3405">
        <w:rPr>
          <w:rFonts w:ascii="Times New Roman" w:hAnsi="Times New Roman" w:cs="Times New Roman"/>
          <w:sz w:val="24"/>
          <w:szCs w:val="24"/>
        </w:rPr>
        <w:t xml:space="preserve"> oluşabilecek</w:t>
      </w:r>
      <w:r w:rsidR="00AB3EBD" w:rsidRPr="006D3405">
        <w:rPr>
          <w:rFonts w:ascii="Times New Roman" w:hAnsi="Times New Roman" w:cs="Times New Roman"/>
          <w:sz w:val="24"/>
          <w:szCs w:val="24"/>
        </w:rPr>
        <w:t xml:space="preserve"> </w:t>
      </w:r>
      <w:r w:rsidR="00A277B3" w:rsidRPr="006D3405">
        <w:rPr>
          <w:rFonts w:ascii="Times New Roman" w:hAnsi="Times New Roman" w:cs="Times New Roman"/>
          <w:sz w:val="24"/>
          <w:szCs w:val="24"/>
        </w:rPr>
        <w:t>her türlü</w:t>
      </w:r>
      <w:r w:rsidR="00AB3EBD" w:rsidRPr="006D3405">
        <w:rPr>
          <w:rFonts w:ascii="Times New Roman" w:hAnsi="Times New Roman" w:cs="Times New Roman"/>
          <w:sz w:val="24"/>
          <w:szCs w:val="24"/>
        </w:rPr>
        <w:t xml:space="preserve"> </w:t>
      </w:r>
      <w:r w:rsidR="0004734B" w:rsidRPr="006D3405">
        <w:rPr>
          <w:rFonts w:ascii="Times New Roman" w:hAnsi="Times New Roman" w:cs="Times New Roman"/>
          <w:sz w:val="24"/>
          <w:szCs w:val="24"/>
        </w:rPr>
        <w:t xml:space="preserve">hırsızlık, </w:t>
      </w:r>
      <w:r w:rsidR="00AB3EBD" w:rsidRPr="006D3405">
        <w:rPr>
          <w:rFonts w:ascii="Times New Roman" w:hAnsi="Times New Roman" w:cs="Times New Roman"/>
          <w:sz w:val="24"/>
          <w:szCs w:val="24"/>
        </w:rPr>
        <w:t>zarar</w:t>
      </w:r>
      <w:r w:rsidR="00A277B3" w:rsidRPr="006D3405">
        <w:rPr>
          <w:rFonts w:ascii="Times New Roman" w:hAnsi="Times New Roman" w:cs="Times New Roman"/>
          <w:sz w:val="24"/>
          <w:szCs w:val="24"/>
        </w:rPr>
        <w:t xml:space="preserve"> ve </w:t>
      </w:r>
      <w:r w:rsidR="00AB3EBD" w:rsidRPr="006D3405">
        <w:rPr>
          <w:rFonts w:ascii="Times New Roman" w:hAnsi="Times New Roman" w:cs="Times New Roman"/>
          <w:sz w:val="24"/>
          <w:szCs w:val="24"/>
        </w:rPr>
        <w:t>ziyan</w:t>
      </w:r>
      <w:r w:rsidR="00A277B3" w:rsidRPr="006D3405">
        <w:rPr>
          <w:rFonts w:ascii="Times New Roman" w:hAnsi="Times New Roman" w:cs="Times New Roman"/>
          <w:sz w:val="24"/>
          <w:szCs w:val="24"/>
        </w:rPr>
        <w:t>ı</w:t>
      </w:r>
      <w:r w:rsidR="0004734B" w:rsidRPr="006D3405">
        <w:rPr>
          <w:rFonts w:ascii="Times New Roman" w:hAnsi="Times New Roman" w:cs="Times New Roman"/>
          <w:sz w:val="24"/>
          <w:szCs w:val="24"/>
        </w:rPr>
        <w:t xml:space="preserve"> </w:t>
      </w:r>
      <w:r w:rsidR="00A277B3" w:rsidRPr="006D3405">
        <w:rPr>
          <w:rFonts w:ascii="Times New Roman" w:hAnsi="Times New Roman" w:cs="Times New Roman"/>
          <w:sz w:val="24"/>
          <w:szCs w:val="24"/>
        </w:rPr>
        <w:t xml:space="preserve">engellemek için </w:t>
      </w:r>
      <w:r w:rsidR="0004734B" w:rsidRPr="006D3405">
        <w:rPr>
          <w:rFonts w:ascii="Times New Roman" w:hAnsi="Times New Roman" w:cs="Times New Roman"/>
          <w:sz w:val="24"/>
          <w:szCs w:val="24"/>
        </w:rPr>
        <w:t>güvenlik önlemleri</w:t>
      </w:r>
      <w:r w:rsidR="00A277B3" w:rsidRPr="006D3405">
        <w:rPr>
          <w:rFonts w:ascii="Times New Roman" w:hAnsi="Times New Roman" w:cs="Times New Roman"/>
          <w:sz w:val="24"/>
          <w:szCs w:val="24"/>
        </w:rPr>
        <w:t xml:space="preserve"> alınması ve</w:t>
      </w:r>
      <w:r w:rsidR="00EF7FA1" w:rsidRPr="006D3405">
        <w:rPr>
          <w:rFonts w:ascii="Times New Roman" w:hAnsi="Times New Roman" w:cs="Times New Roman"/>
          <w:sz w:val="24"/>
          <w:szCs w:val="24"/>
        </w:rPr>
        <w:t xml:space="preserve"> </w:t>
      </w:r>
      <w:r w:rsidR="0004734B" w:rsidRPr="006D3405">
        <w:rPr>
          <w:rFonts w:ascii="Times New Roman" w:hAnsi="Times New Roman" w:cs="Times New Roman"/>
          <w:sz w:val="24"/>
          <w:szCs w:val="24"/>
        </w:rPr>
        <w:t>bu önlemler için gerekli yapıları</w:t>
      </w:r>
      <w:r w:rsidR="00A277B3" w:rsidRPr="006D3405">
        <w:rPr>
          <w:rFonts w:ascii="Times New Roman" w:hAnsi="Times New Roman" w:cs="Times New Roman"/>
          <w:sz w:val="24"/>
          <w:szCs w:val="24"/>
        </w:rPr>
        <w:t>n</w:t>
      </w:r>
      <w:r w:rsidR="0004734B" w:rsidRPr="006D3405">
        <w:rPr>
          <w:rFonts w:ascii="Times New Roman" w:hAnsi="Times New Roman" w:cs="Times New Roman"/>
          <w:sz w:val="24"/>
          <w:szCs w:val="24"/>
        </w:rPr>
        <w:t xml:space="preserve"> (beton duvar, tel çit, dikenli tel, aydınlatma</w:t>
      </w:r>
      <w:r w:rsidR="00EF7FA1" w:rsidRPr="006D3405">
        <w:rPr>
          <w:rFonts w:ascii="Times New Roman" w:hAnsi="Times New Roman" w:cs="Times New Roman"/>
          <w:sz w:val="24"/>
          <w:szCs w:val="24"/>
        </w:rPr>
        <w:t>, güvenlik kamera sistemleri</w:t>
      </w:r>
      <w:r w:rsidR="00A277B3" w:rsidRPr="006D3405">
        <w:rPr>
          <w:rFonts w:ascii="Times New Roman" w:hAnsi="Times New Roman" w:cs="Times New Roman"/>
          <w:sz w:val="24"/>
          <w:szCs w:val="24"/>
        </w:rPr>
        <w:t xml:space="preserve"> vs.) yapılmasını sağlayacaktır. Güv</w:t>
      </w:r>
      <w:r w:rsidR="00861739" w:rsidRPr="006D3405">
        <w:rPr>
          <w:rFonts w:ascii="Times New Roman" w:hAnsi="Times New Roman" w:cs="Times New Roman"/>
          <w:sz w:val="24"/>
          <w:szCs w:val="24"/>
        </w:rPr>
        <w:t>enlik için yapılacak yatırı</w:t>
      </w:r>
      <w:r w:rsidRPr="006D3405">
        <w:rPr>
          <w:rFonts w:ascii="Times New Roman" w:hAnsi="Times New Roman" w:cs="Times New Roman"/>
          <w:sz w:val="24"/>
          <w:szCs w:val="24"/>
        </w:rPr>
        <w:t xml:space="preserve">m </w:t>
      </w:r>
      <w:r w:rsidR="00861739" w:rsidRPr="006D3405">
        <w:rPr>
          <w:rFonts w:ascii="Times New Roman" w:hAnsi="Times New Roman" w:cs="Times New Roman"/>
          <w:sz w:val="24"/>
          <w:szCs w:val="24"/>
        </w:rPr>
        <w:t xml:space="preserve">maliyetleri </w:t>
      </w:r>
      <w:proofErr w:type="gramStart"/>
      <w:r w:rsidR="00861739" w:rsidRPr="006D3405">
        <w:rPr>
          <w:rFonts w:ascii="Times New Roman" w:hAnsi="Times New Roman" w:cs="Times New Roman"/>
          <w:sz w:val="24"/>
          <w:szCs w:val="24"/>
        </w:rPr>
        <w:t>ile</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birlikte</w:t>
      </w:r>
      <w:proofErr w:type="gramEnd"/>
      <w:r w:rsidRPr="006D3405">
        <w:rPr>
          <w:rFonts w:ascii="Times New Roman" w:hAnsi="Times New Roman" w:cs="Times New Roman"/>
          <w:sz w:val="24"/>
          <w:szCs w:val="24"/>
        </w:rPr>
        <w:t xml:space="preserve"> istihdam edilecek </w:t>
      </w:r>
      <w:r w:rsidR="00861739" w:rsidRPr="006D3405">
        <w:rPr>
          <w:rFonts w:ascii="Times New Roman" w:hAnsi="Times New Roman" w:cs="Times New Roman"/>
          <w:sz w:val="24"/>
          <w:szCs w:val="24"/>
        </w:rPr>
        <w:t xml:space="preserve">güvenlik </w:t>
      </w:r>
      <w:r w:rsidR="00A277B3" w:rsidRPr="006D3405">
        <w:rPr>
          <w:rFonts w:ascii="Times New Roman" w:hAnsi="Times New Roman" w:cs="Times New Roman"/>
          <w:sz w:val="24"/>
          <w:szCs w:val="24"/>
        </w:rPr>
        <w:t>personel</w:t>
      </w:r>
      <w:r w:rsidR="00861739" w:rsidRPr="006D3405">
        <w:rPr>
          <w:rFonts w:ascii="Times New Roman" w:hAnsi="Times New Roman" w:cs="Times New Roman"/>
          <w:sz w:val="24"/>
          <w:szCs w:val="24"/>
        </w:rPr>
        <w:t>i</w:t>
      </w:r>
      <w:r w:rsidR="00282E88" w:rsidRPr="006D3405">
        <w:rPr>
          <w:rFonts w:ascii="Times New Roman" w:hAnsi="Times New Roman" w:cs="Times New Roman"/>
          <w:sz w:val="24"/>
          <w:szCs w:val="24"/>
        </w:rPr>
        <w:t>nin tüm işçilik alacakları,</w:t>
      </w:r>
      <w:r w:rsidR="00F4274A" w:rsidRPr="006D3405">
        <w:rPr>
          <w:rFonts w:ascii="Times New Roman" w:hAnsi="Times New Roman" w:cs="Times New Roman"/>
          <w:sz w:val="24"/>
          <w:szCs w:val="24"/>
        </w:rPr>
        <w:t xml:space="preserve"> </w:t>
      </w:r>
      <w:r w:rsidR="00A277B3" w:rsidRPr="006D3405">
        <w:rPr>
          <w:rFonts w:ascii="Times New Roman" w:hAnsi="Times New Roman" w:cs="Times New Roman"/>
          <w:sz w:val="24"/>
          <w:szCs w:val="24"/>
        </w:rPr>
        <w:t>elektrik</w:t>
      </w:r>
      <w:r w:rsidR="009924C4" w:rsidRPr="006D3405">
        <w:rPr>
          <w:rFonts w:ascii="Times New Roman" w:hAnsi="Times New Roman" w:cs="Times New Roman"/>
          <w:sz w:val="24"/>
          <w:szCs w:val="24"/>
        </w:rPr>
        <w:t>, su</w:t>
      </w:r>
      <w:r w:rsidR="00282E88" w:rsidRPr="006D3405">
        <w:rPr>
          <w:rFonts w:ascii="Times New Roman" w:hAnsi="Times New Roman" w:cs="Times New Roman"/>
          <w:sz w:val="24"/>
          <w:szCs w:val="24"/>
        </w:rPr>
        <w:t xml:space="preserve">, doğalgaz </w:t>
      </w:r>
      <w:r w:rsidR="00861739" w:rsidRPr="006D3405">
        <w:rPr>
          <w:rFonts w:ascii="Times New Roman" w:hAnsi="Times New Roman" w:cs="Times New Roman"/>
          <w:sz w:val="24"/>
          <w:szCs w:val="24"/>
        </w:rPr>
        <w:t xml:space="preserve">ücreti </w:t>
      </w:r>
      <w:r w:rsidR="00A277B3" w:rsidRPr="006D3405">
        <w:rPr>
          <w:rFonts w:ascii="Times New Roman" w:hAnsi="Times New Roman" w:cs="Times New Roman"/>
          <w:sz w:val="24"/>
          <w:szCs w:val="24"/>
        </w:rPr>
        <w:t xml:space="preserve">vb. </w:t>
      </w:r>
      <w:r w:rsidR="00861739" w:rsidRPr="006D3405">
        <w:rPr>
          <w:rFonts w:ascii="Times New Roman" w:hAnsi="Times New Roman" w:cs="Times New Roman"/>
          <w:sz w:val="24"/>
          <w:szCs w:val="24"/>
        </w:rPr>
        <w:t>giderleri</w:t>
      </w:r>
      <w:r w:rsidR="00A277B3" w:rsidRPr="006D3405">
        <w:rPr>
          <w:rFonts w:ascii="Times New Roman" w:hAnsi="Times New Roman" w:cs="Times New Roman"/>
          <w:sz w:val="24"/>
          <w:szCs w:val="24"/>
        </w:rPr>
        <w:t xml:space="preserve"> </w:t>
      </w:r>
      <w:r w:rsidR="009924C4" w:rsidRPr="006D3405">
        <w:rPr>
          <w:rFonts w:ascii="Times New Roman" w:hAnsi="Times New Roman" w:cs="Times New Roman"/>
          <w:sz w:val="24"/>
          <w:szCs w:val="24"/>
        </w:rPr>
        <w:t xml:space="preserve">Üniversite </w:t>
      </w:r>
      <w:r w:rsidR="00861739" w:rsidRPr="006D3405">
        <w:rPr>
          <w:rFonts w:ascii="Times New Roman" w:hAnsi="Times New Roman" w:cs="Times New Roman"/>
          <w:sz w:val="24"/>
          <w:szCs w:val="24"/>
        </w:rPr>
        <w:t xml:space="preserve">karşılayacaktır. </w:t>
      </w:r>
      <w:r w:rsidRPr="006D3405">
        <w:rPr>
          <w:rFonts w:ascii="Times New Roman" w:hAnsi="Times New Roman" w:cs="Times New Roman"/>
          <w:bCs/>
          <w:sz w:val="24"/>
          <w:szCs w:val="24"/>
        </w:rPr>
        <w:t>Üniversite, Yıldız’dan herhangi bir nam ad altında ücret, katkı payı, hizmet bedeli</w:t>
      </w:r>
      <w:r w:rsidR="00F4274A" w:rsidRPr="006D3405">
        <w:rPr>
          <w:rFonts w:ascii="Times New Roman" w:hAnsi="Times New Roman" w:cs="Times New Roman"/>
          <w:bCs/>
          <w:sz w:val="24"/>
          <w:szCs w:val="24"/>
        </w:rPr>
        <w:t xml:space="preserve"> </w:t>
      </w:r>
      <w:r w:rsidRPr="006D3405">
        <w:rPr>
          <w:rFonts w:ascii="Times New Roman" w:hAnsi="Times New Roman" w:cs="Times New Roman"/>
          <w:bCs/>
          <w:sz w:val="24"/>
          <w:szCs w:val="24"/>
        </w:rPr>
        <w:t>veya herhangi bir</w:t>
      </w:r>
      <w:r w:rsidR="00F4274A" w:rsidRPr="006D3405">
        <w:rPr>
          <w:rFonts w:ascii="Times New Roman" w:hAnsi="Times New Roman" w:cs="Times New Roman"/>
          <w:bCs/>
          <w:sz w:val="24"/>
          <w:szCs w:val="24"/>
        </w:rPr>
        <w:t xml:space="preserve"> </w:t>
      </w:r>
      <w:r w:rsidRPr="006D3405">
        <w:rPr>
          <w:rFonts w:ascii="Times New Roman" w:hAnsi="Times New Roman" w:cs="Times New Roman"/>
          <w:bCs/>
          <w:sz w:val="24"/>
          <w:szCs w:val="24"/>
        </w:rPr>
        <w:t>hak talep etmeyecektir.</w:t>
      </w:r>
    </w:p>
    <w:p w14:paraId="3865F7C5" w14:textId="66846573" w:rsidR="0005105D" w:rsidRPr="006D3405" w:rsidRDefault="00282E88" w:rsidP="00456176">
      <w:pPr>
        <w:spacing w:line="240" w:lineRule="auto"/>
        <w:ind w:firstLine="567"/>
        <w:jc w:val="both"/>
        <w:rPr>
          <w:rFonts w:ascii="Times New Roman" w:hAnsi="Times New Roman" w:cs="Times New Roman"/>
          <w:sz w:val="24"/>
          <w:szCs w:val="24"/>
        </w:rPr>
      </w:pPr>
      <w:proofErr w:type="gramStart"/>
      <w:r w:rsidRPr="006D3405">
        <w:rPr>
          <w:rFonts w:ascii="Times New Roman" w:hAnsi="Times New Roman" w:cs="Times New Roman"/>
          <w:sz w:val="24"/>
          <w:szCs w:val="24"/>
        </w:rPr>
        <w:t>3</w:t>
      </w:r>
      <w:r w:rsidR="0005105D" w:rsidRPr="006D3405">
        <w:rPr>
          <w:rFonts w:ascii="Times New Roman" w:hAnsi="Times New Roman" w:cs="Times New Roman"/>
          <w:sz w:val="24"/>
          <w:szCs w:val="24"/>
        </w:rPr>
        <w:t>.</w:t>
      </w:r>
      <w:r w:rsidR="006E479F" w:rsidRPr="006D3405">
        <w:rPr>
          <w:rFonts w:ascii="Times New Roman" w:hAnsi="Times New Roman" w:cs="Times New Roman"/>
          <w:sz w:val="24"/>
          <w:szCs w:val="24"/>
        </w:rPr>
        <w:t xml:space="preserve">4 </w:t>
      </w:r>
      <w:r w:rsidR="0005105D" w:rsidRPr="006D3405">
        <w:rPr>
          <w:rFonts w:ascii="Times New Roman" w:hAnsi="Times New Roman" w:cs="Times New Roman"/>
          <w:sz w:val="24"/>
          <w:szCs w:val="24"/>
        </w:rPr>
        <w:t>-</w:t>
      </w:r>
      <w:proofErr w:type="gramEnd"/>
      <w:r w:rsidR="0005105D" w:rsidRPr="006D3405">
        <w:rPr>
          <w:rFonts w:ascii="Times New Roman" w:hAnsi="Times New Roman" w:cs="Times New Roman"/>
          <w:sz w:val="24"/>
          <w:szCs w:val="24"/>
        </w:rPr>
        <w:t xml:space="preserve"> </w:t>
      </w:r>
      <w:r w:rsidR="00EF7FA1" w:rsidRPr="006D3405">
        <w:rPr>
          <w:rFonts w:ascii="Times New Roman" w:hAnsi="Times New Roman" w:cs="Times New Roman"/>
          <w:sz w:val="24"/>
          <w:szCs w:val="24"/>
        </w:rPr>
        <w:t xml:space="preserve">Üniversite, ekli krokide belirtilen sınırı, protokol imza tarihinden itibaren </w:t>
      </w:r>
      <w:r w:rsidR="009924C4" w:rsidRPr="006D3405">
        <w:rPr>
          <w:rFonts w:ascii="Times New Roman" w:hAnsi="Times New Roman" w:cs="Times New Roman"/>
          <w:sz w:val="24"/>
          <w:szCs w:val="24"/>
        </w:rPr>
        <w:t>2023 yılı içinde</w:t>
      </w:r>
      <w:r w:rsidR="00EF7FA1" w:rsidRPr="006D3405">
        <w:rPr>
          <w:rFonts w:ascii="Times New Roman" w:hAnsi="Times New Roman" w:cs="Times New Roman"/>
          <w:sz w:val="24"/>
          <w:szCs w:val="24"/>
        </w:rPr>
        <w:t xml:space="preserve"> </w:t>
      </w:r>
      <w:r w:rsidRPr="006D3405">
        <w:rPr>
          <w:rFonts w:ascii="Times New Roman" w:hAnsi="Times New Roman" w:cs="Times New Roman"/>
          <w:sz w:val="24"/>
          <w:szCs w:val="24"/>
        </w:rPr>
        <w:t>3</w:t>
      </w:r>
      <w:r w:rsidR="00EF7FA1" w:rsidRPr="006D3405">
        <w:rPr>
          <w:rFonts w:ascii="Times New Roman" w:hAnsi="Times New Roman" w:cs="Times New Roman"/>
          <w:sz w:val="24"/>
          <w:szCs w:val="24"/>
        </w:rPr>
        <w:t>.1 maddesi gereği</w:t>
      </w:r>
      <w:r w:rsidR="002D61BD" w:rsidRPr="006D3405">
        <w:rPr>
          <w:rFonts w:ascii="Times New Roman" w:hAnsi="Times New Roman" w:cs="Times New Roman"/>
          <w:sz w:val="24"/>
          <w:szCs w:val="24"/>
        </w:rPr>
        <w:t>nce,</w:t>
      </w:r>
      <w:r w:rsidR="00EF7FA1" w:rsidRPr="006D3405">
        <w:rPr>
          <w:rFonts w:ascii="Times New Roman" w:hAnsi="Times New Roman" w:cs="Times New Roman"/>
          <w:sz w:val="24"/>
          <w:szCs w:val="24"/>
        </w:rPr>
        <w:t xml:space="preserve"> Yıldız’ın </w:t>
      </w:r>
      <w:r w:rsidRPr="006D3405">
        <w:rPr>
          <w:rFonts w:ascii="Times New Roman" w:hAnsi="Times New Roman" w:cs="Times New Roman"/>
          <w:sz w:val="24"/>
          <w:szCs w:val="24"/>
        </w:rPr>
        <w:t xml:space="preserve">yazılı olarak </w:t>
      </w:r>
      <w:r w:rsidR="002D61BD" w:rsidRPr="006D3405">
        <w:rPr>
          <w:rFonts w:ascii="Times New Roman" w:hAnsi="Times New Roman" w:cs="Times New Roman"/>
          <w:sz w:val="24"/>
          <w:szCs w:val="24"/>
        </w:rPr>
        <w:t>onaylayacağı projeye uygun olarak inşa edecektir,</w:t>
      </w:r>
      <w:r w:rsidR="00EF7FA1" w:rsidRPr="006D3405">
        <w:rPr>
          <w:rFonts w:ascii="Times New Roman" w:hAnsi="Times New Roman" w:cs="Times New Roman"/>
          <w:sz w:val="24"/>
          <w:szCs w:val="24"/>
        </w:rPr>
        <w:t xml:space="preserve"> </w:t>
      </w:r>
      <w:r w:rsidR="002D61BD" w:rsidRPr="006D3405">
        <w:rPr>
          <w:rFonts w:ascii="Times New Roman" w:hAnsi="Times New Roman" w:cs="Times New Roman"/>
          <w:sz w:val="24"/>
          <w:szCs w:val="24"/>
        </w:rPr>
        <w:t>Bu sınıra konulacak giriş kapısını sadece Yıldız ve Üniversite</w:t>
      </w:r>
      <w:r w:rsidRPr="006D3405">
        <w:rPr>
          <w:rFonts w:ascii="Times New Roman" w:hAnsi="Times New Roman" w:cs="Times New Roman"/>
          <w:sz w:val="24"/>
          <w:szCs w:val="24"/>
        </w:rPr>
        <w:t>’nin</w:t>
      </w:r>
      <w:r w:rsidR="002D61BD" w:rsidRPr="006D3405">
        <w:rPr>
          <w:rFonts w:ascii="Times New Roman" w:hAnsi="Times New Roman" w:cs="Times New Roman"/>
          <w:sz w:val="24"/>
          <w:szCs w:val="24"/>
        </w:rPr>
        <w:t xml:space="preserve"> yetkili </w:t>
      </w:r>
      <w:r w:rsidR="00861739" w:rsidRPr="006D3405">
        <w:rPr>
          <w:rFonts w:ascii="Times New Roman" w:hAnsi="Times New Roman" w:cs="Times New Roman"/>
          <w:sz w:val="24"/>
          <w:szCs w:val="24"/>
        </w:rPr>
        <w:t>personeli kullanabilecektir</w:t>
      </w:r>
      <w:r w:rsidR="002D61BD" w:rsidRPr="006D3405">
        <w:rPr>
          <w:rFonts w:ascii="Times New Roman" w:hAnsi="Times New Roman" w:cs="Times New Roman"/>
          <w:sz w:val="24"/>
          <w:szCs w:val="24"/>
        </w:rPr>
        <w:t>.</w:t>
      </w:r>
    </w:p>
    <w:p w14:paraId="651F7441" w14:textId="77777777" w:rsidR="00EF2DFF" w:rsidRPr="006D3405" w:rsidRDefault="00282E8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05105D" w:rsidRPr="006D3405">
        <w:rPr>
          <w:rFonts w:ascii="Times New Roman" w:hAnsi="Times New Roman" w:cs="Times New Roman"/>
          <w:sz w:val="24"/>
          <w:szCs w:val="24"/>
        </w:rPr>
        <w:t>.</w:t>
      </w:r>
      <w:r w:rsidR="006E479F" w:rsidRPr="006D3405">
        <w:rPr>
          <w:rFonts w:ascii="Times New Roman" w:hAnsi="Times New Roman" w:cs="Times New Roman"/>
          <w:sz w:val="24"/>
          <w:szCs w:val="24"/>
        </w:rPr>
        <w:t>5</w:t>
      </w:r>
      <w:r w:rsidR="0005105D" w:rsidRPr="006D3405">
        <w:rPr>
          <w:rFonts w:ascii="Times New Roman" w:hAnsi="Times New Roman" w:cs="Times New Roman"/>
          <w:sz w:val="24"/>
          <w:szCs w:val="24"/>
        </w:rPr>
        <w:t xml:space="preserve">- </w:t>
      </w:r>
      <w:r w:rsidR="00861739" w:rsidRPr="006D3405">
        <w:rPr>
          <w:rFonts w:ascii="Times New Roman" w:hAnsi="Times New Roman" w:cs="Times New Roman"/>
          <w:sz w:val="24"/>
          <w:szCs w:val="24"/>
        </w:rPr>
        <w:t>K</w:t>
      </w:r>
      <w:r w:rsidR="0005105D" w:rsidRPr="006D3405">
        <w:rPr>
          <w:rFonts w:ascii="Times New Roman" w:hAnsi="Times New Roman" w:cs="Times New Roman"/>
          <w:sz w:val="24"/>
          <w:szCs w:val="24"/>
        </w:rPr>
        <w:t>apı</w:t>
      </w:r>
      <w:r w:rsidR="00861739" w:rsidRPr="006D3405">
        <w:rPr>
          <w:rFonts w:ascii="Times New Roman" w:hAnsi="Times New Roman" w:cs="Times New Roman"/>
          <w:sz w:val="24"/>
          <w:szCs w:val="24"/>
        </w:rPr>
        <w:t>lardan biri</w:t>
      </w:r>
      <w:r w:rsidR="0005105D" w:rsidRPr="006D3405">
        <w:rPr>
          <w:rFonts w:ascii="Times New Roman" w:hAnsi="Times New Roman" w:cs="Times New Roman"/>
          <w:sz w:val="24"/>
          <w:szCs w:val="24"/>
        </w:rPr>
        <w:t xml:space="preserve"> sadece Yıldız’ın tarımsal faaliyette kullanacağı bir kapı olacak, </w:t>
      </w:r>
      <w:r w:rsidRPr="006D3405">
        <w:rPr>
          <w:rFonts w:ascii="Times New Roman" w:hAnsi="Times New Roman" w:cs="Times New Roman"/>
          <w:sz w:val="24"/>
          <w:szCs w:val="24"/>
        </w:rPr>
        <w:t>Ü</w:t>
      </w:r>
      <w:r w:rsidR="0005105D" w:rsidRPr="006D3405">
        <w:rPr>
          <w:rFonts w:ascii="Times New Roman" w:hAnsi="Times New Roman" w:cs="Times New Roman"/>
          <w:sz w:val="24"/>
          <w:szCs w:val="24"/>
        </w:rPr>
        <w:t>niversite</w:t>
      </w:r>
      <w:r w:rsidRPr="006D3405">
        <w:rPr>
          <w:rFonts w:ascii="Times New Roman" w:hAnsi="Times New Roman" w:cs="Times New Roman"/>
          <w:sz w:val="24"/>
          <w:szCs w:val="24"/>
        </w:rPr>
        <w:t xml:space="preserve"> kampüsüne </w:t>
      </w:r>
      <w:r w:rsidR="0005105D" w:rsidRPr="006D3405">
        <w:rPr>
          <w:rFonts w:ascii="Times New Roman" w:hAnsi="Times New Roman" w:cs="Times New Roman"/>
          <w:sz w:val="24"/>
          <w:szCs w:val="24"/>
        </w:rPr>
        <w:t>giriş çıkış farklı bir</w:t>
      </w:r>
      <w:r w:rsidR="00861739" w:rsidRPr="006D3405">
        <w:rPr>
          <w:rFonts w:ascii="Times New Roman" w:hAnsi="Times New Roman" w:cs="Times New Roman"/>
          <w:sz w:val="24"/>
          <w:szCs w:val="24"/>
        </w:rPr>
        <w:t xml:space="preserve"> nizamiye kapısından yapılacaktır.</w:t>
      </w:r>
      <w:r w:rsidR="00F4274A" w:rsidRPr="006D3405">
        <w:rPr>
          <w:rFonts w:ascii="Times New Roman" w:hAnsi="Times New Roman" w:cs="Times New Roman"/>
          <w:sz w:val="24"/>
          <w:szCs w:val="24"/>
        </w:rPr>
        <w:t xml:space="preserve"> </w:t>
      </w:r>
    </w:p>
    <w:p w14:paraId="33761C42" w14:textId="2960B139" w:rsidR="008A6E21" w:rsidRPr="006D3405" w:rsidRDefault="00282E8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8A6E21" w:rsidRPr="006D3405">
        <w:rPr>
          <w:rFonts w:ascii="Times New Roman" w:hAnsi="Times New Roman" w:cs="Times New Roman"/>
          <w:sz w:val="24"/>
          <w:szCs w:val="24"/>
        </w:rPr>
        <w:t>.</w:t>
      </w:r>
      <w:r w:rsidR="006E479F" w:rsidRPr="006D3405">
        <w:rPr>
          <w:rFonts w:ascii="Times New Roman" w:hAnsi="Times New Roman" w:cs="Times New Roman"/>
          <w:sz w:val="24"/>
          <w:szCs w:val="24"/>
        </w:rPr>
        <w:t>6</w:t>
      </w:r>
      <w:r w:rsidR="008A6E21" w:rsidRPr="006D3405">
        <w:rPr>
          <w:rFonts w:ascii="Times New Roman" w:hAnsi="Times New Roman" w:cs="Times New Roman"/>
          <w:sz w:val="24"/>
          <w:szCs w:val="24"/>
        </w:rPr>
        <w:t>-</w:t>
      </w:r>
      <w:r w:rsidR="00F4274A" w:rsidRPr="006D3405">
        <w:rPr>
          <w:rFonts w:ascii="Times New Roman" w:hAnsi="Times New Roman" w:cs="Times New Roman"/>
          <w:sz w:val="24"/>
          <w:szCs w:val="24"/>
        </w:rPr>
        <w:t xml:space="preserve"> </w:t>
      </w:r>
      <w:r w:rsidR="006E479F" w:rsidRPr="006D3405">
        <w:rPr>
          <w:rFonts w:ascii="Times New Roman" w:hAnsi="Times New Roman" w:cs="Times New Roman"/>
          <w:sz w:val="24"/>
          <w:szCs w:val="24"/>
        </w:rPr>
        <w:t>Üniversite</w:t>
      </w:r>
      <w:r w:rsidRPr="006D3405">
        <w:rPr>
          <w:rFonts w:ascii="Times New Roman" w:hAnsi="Times New Roman" w:cs="Times New Roman"/>
          <w:sz w:val="24"/>
          <w:szCs w:val="24"/>
        </w:rPr>
        <w:t>’</w:t>
      </w:r>
      <w:r w:rsidR="00982DCF" w:rsidRPr="006D3405">
        <w:rPr>
          <w:rFonts w:ascii="Times New Roman" w:hAnsi="Times New Roman" w:cs="Times New Roman"/>
          <w:sz w:val="24"/>
          <w:szCs w:val="24"/>
        </w:rPr>
        <w:t>nin</w:t>
      </w:r>
      <w:r w:rsidRPr="006D3405">
        <w:rPr>
          <w:rFonts w:ascii="Times New Roman" w:hAnsi="Times New Roman" w:cs="Times New Roman"/>
          <w:sz w:val="24"/>
          <w:szCs w:val="24"/>
        </w:rPr>
        <w:t>,</w:t>
      </w:r>
      <w:r w:rsidR="00EF2DFF" w:rsidRPr="006D3405">
        <w:rPr>
          <w:rFonts w:ascii="Times New Roman" w:hAnsi="Times New Roman" w:cs="Times New Roman"/>
          <w:sz w:val="24"/>
          <w:szCs w:val="24"/>
        </w:rPr>
        <w:t xml:space="preserve"> </w:t>
      </w:r>
      <w:r w:rsidR="00B860E6" w:rsidRPr="006D3405">
        <w:rPr>
          <w:rFonts w:ascii="Times New Roman" w:hAnsi="Times New Roman" w:cs="Times New Roman"/>
          <w:sz w:val="24"/>
          <w:szCs w:val="24"/>
        </w:rPr>
        <w:t>Arazi’de yapacağı, tarımsal ve hayvansal üretim, ARGE ve ıslah çalışmaları, bilimsel</w:t>
      </w:r>
      <w:r w:rsidR="00982DCF" w:rsidRPr="006D3405">
        <w:rPr>
          <w:rFonts w:ascii="Times New Roman" w:hAnsi="Times New Roman" w:cs="Times New Roman"/>
          <w:sz w:val="24"/>
          <w:szCs w:val="24"/>
        </w:rPr>
        <w:t xml:space="preserve"> ve teknolojik</w:t>
      </w:r>
      <w:r w:rsidR="00B860E6" w:rsidRPr="006D3405">
        <w:rPr>
          <w:rFonts w:ascii="Times New Roman" w:hAnsi="Times New Roman" w:cs="Times New Roman"/>
          <w:sz w:val="24"/>
          <w:szCs w:val="24"/>
        </w:rPr>
        <w:t xml:space="preserve"> uygulamalar, tüm faaliyetlerinin gerektirdiği </w:t>
      </w:r>
      <w:r w:rsidR="00982DCF" w:rsidRPr="006D3405">
        <w:rPr>
          <w:rFonts w:ascii="Times New Roman" w:hAnsi="Times New Roman" w:cs="Times New Roman"/>
          <w:sz w:val="24"/>
          <w:szCs w:val="24"/>
        </w:rPr>
        <w:t>agronomik ve operasyonel, lojistik, işçilik, personel, makine, ekipman, alet</w:t>
      </w:r>
      <w:r w:rsidR="000312A9" w:rsidRPr="006D3405">
        <w:rPr>
          <w:rFonts w:ascii="Times New Roman" w:hAnsi="Times New Roman" w:cs="Times New Roman"/>
          <w:sz w:val="24"/>
          <w:szCs w:val="24"/>
        </w:rPr>
        <w:t>, tüm resmi</w:t>
      </w:r>
      <w:r w:rsidR="00982DCF" w:rsidRPr="006D3405">
        <w:rPr>
          <w:rFonts w:ascii="Times New Roman" w:hAnsi="Times New Roman" w:cs="Times New Roman"/>
          <w:sz w:val="24"/>
          <w:szCs w:val="24"/>
        </w:rPr>
        <w:t xml:space="preserve"> ve diğer </w:t>
      </w:r>
      <w:r w:rsidR="00B860E6" w:rsidRPr="006D3405">
        <w:rPr>
          <w:rFonts w:ascii="Times New Roman" w:hAnsi="Times New Roman" w:cs="Times New Roman"/>
          <w:sz w:val="24"/>
          <w:szCs w:val="24"/>
        </w:rPr>
        <w:t xml:space="preserve">giderler, </w:t>
      </w:r>
      <w:r w:rsidR="00982DCF" w:rsidRPr="006D3405">
        <w:rPr>
          <w:rFonts w:ascii="Times New Roman" w:hAnsi="Times New Roman" w:cs="Times New Roman"/>
          <w:sz w:val="24"/>
          <w:szCs w:val="24"/>
        </w:rPr>
        <w:t>bunlarla ilgili her</w:t>
      </w:r>
      <w:r w:rsidR="000312A9" w:rsidRPr="006D3405">
        <w:rPr>
          <w:rFonts w:ascii="Times New Roman" w:hAnsi="Times New Roman" w:cs="Times New Roman"/>
          <w:sz w:val="24"/>
          <w:szCs w:val="24"/>
        </w:rPr>
        <w:t xml:space="preserve"> t</w:t>
      </w:r>
      <w:r w:rsidR="00982DCF" w:rsidRPr="006D3405">
        <w:rPr>
          <w:rFonts w:ascii="Times New Roman" w:hAnsi="Times New Roman" w:cs="Times New Roman"/>
          <w:sz w:val="24"/>
          <w:szCs w:val="24"/>
        </w:rPr>
        <w:t>ür</w:t>
      </w:r>
      <w:r w:rsidR="00EF2DFF" w:rsidRPr="006D3405">
        <w:rPr>
          <w:rFonts w:ascii="Times New Roman" w:hAnsi="Times New Roman" w:cs="Times New Roman"/>
          <w:sz w:val="24"/>
          <w:szCs w:val="24"/>
        </w:rPr>
        <w:t>lü maliyetler</w:t>
      </w:r>
      <w:r w:rsidR="00982DCF" w:rsidRPr="006D3405">
        <w:rPr>
          <w:rFonts w:ascii="Times New Roman" w:hAnsi="Times New Roman" w:cs="Times New Roman"/>
          <w:sz w:val="24"/>
          <w:szCs w:val="24"/>
        </w:rPr>
        <w:t xml:space="preserve"> Üniversite tarafından karşılanacaktır. </w:t>
      </w:r>
      <w:r w:rsidR="00EF2DFF" w:rsidRPr="006D3405">
        <w:rPr>
          <w:rFonts w:ascii="Times New Roman" w:hAnsi="Times New Roman" w:cs="Times New Roman"/>
          <w:sz w:val="24"/>
          <w:szCs w:val="24"/>
        </w:rPr>
        <w:t>Üniversite t</w:t>
      </w:r>
      <w:r w:rsidR="00982DCF" w:rsidRPr="006D3405">
        <w:rPr>
          <w:rFonts w:ascii="Times New Roman" w:hAnsi="Times New Roman" w:cs="Times New Roman"/>
          <w:sz w:val="24"/>
          <w:szCs w:val="24"/>
        </w:rPr>
        <w:t xml:space="preserve">üm </w:t>
      </w:r>
      <w:r w:rsidR="00861739" w:rsidRPr="006D3405">
        <w:rPr>
          <w:rFonts w:ascii="Times New Roman" w:hAnsi="Times New Roman" w:cs="Times New Roman"/>
          <w:sz w:val="24"/>
          <w:szCs w:val="24"/>
        </w:rPr>
        <w:t>bu çalışmaların</w:t>
      </w:r>
      <w:r w:rsidR="00982DCF" w:rsidRPr="006D3405">
        <w:rPr>
          <w:rFonts w:ascii="Times New Roman" w:hAnsi="Times New Roman" w:cs="Times New Roman"/>
          <w:sz w:val="24"/>
          <w:szCs w:val="24"/>
        </w:rPr>
        <w:t xml:space="preserve"> ve faaliyetlerin</w:t>
      </w:r>
      <w:r w:rsidR="0044699D" w:rsidRPr="006D3405">
        <w:rPr>
          <w:rFonts w:ascii="Times New Roman" w:hAnsi="Times New Roman" w:cs="Times New Roman"/>
          <w:sz w:val="24"/>
          <w:szCs w:val="24"/>
        </w:rPr>
        <w:t>in</w:t>
      </w:r>
      <w:r w:rsidR="00982DCF" w:rsidRPr="006D3405">
        <w:rPr>
          <w:rFonts w:ascii="Times New Roman" w:hAnsi="Times New Roman" w:cs="Times New Roman"/>
          <w:sz w:val="24"/>
          <w:szCs w:val="24"/>
        </w:rPr>
        <w:t xml:space="preserve"> </w:t>
      </w:r>
      <w:r w:rsidR="00861739" w:rsidRPr="006D3405">
        <w:rPr>
          <w:rFonts w:ascii="Times New Roman" w:hAnsi="Times New Roman" w:cs="Times New Roman"/>
          <w:sz w:val="24"/>
          <w:szCs w:val="24"/>
        </w:rPr>
        <w:t>sonuçlarını Yıldız</w:t>
      </w:r>
      <w:r w:rsidR="00982DCF" w:rsidRPr="006D3405">
        <w:rPr>
          <w:rFonts w:ascii="Times New Roman" w:hAnsi="Times New Roman" w:cs="Times New Roman"/>
          <w:sz w:val="24"/>
          <w:szCs w:val="24"/>
        </w:rPr>
        <w:t xml:space="preserve"> ile </w:t>
      </w:r>
      <w:proofErr w:type="spellStart"/>
      <w:r w:rsidR="00982DCF" w:rsidRPr="006D3405">
        <w:rPr>
          <w:rFonts w:ascii="Times New Roman" w:hAnsi="Times New Roman" w:cs="Times New Roman"/>
          <w:sz w:val="24"/>
          <w:szCs w:val="24"/>
        </w:rPr>
        <w:t>bila</w:t>
      </w:r>
      <w:proofErr w:type="spellEnd"/>
      <w:r w:rsidR="00982DCF" w:rsidRPr="006D3405">
        <w:rPr>
          <w:rFonts w:ascii="Times New Roman" w:hAnsi="Times New Roman" w:cs="Times New Roman"/>
          <w:sz w:val="24"/>
          <w:szCs w:val="24"/>
        </w:rPr>
        <w:t xml:space="preserve"> bedel paylaşacaktır.</w:t>
      </w:r>
    </w:p>
    <w:p w14:paraId="68725AE7" w14:textId="1A7036C8" w:rsidR="00A17C81" w:rsidRPr="006D3405" w:rsidRDefault="00282E88" w:rsidP="00456176">
      <w:pPr>
        <w:spacing w:line="240" w:lineRule="auto"/>
        <w:ind w:firstLine="567"/>
        <w:jc w:val="both"/>
        <w:rPr>
          <w:rFonts w:ascii="Times New Roman" w:hAnsi="Times New Roman" w:cs="Times New Roman"/>
        </w:rPr>
      </w:pPr>
      <w:r w:rsidRPr="006D3405">
        <w:rPr>
          <w:rFonts w:ascii="Times New Roman" w:hAnsi="Times New Roman" w:cs="Times New Roman"/>
          <w:sz w:val="24"/>
          <w:szCs w:val="24"/>
        </w:rPr>
        <w:t>3</w:t>
      </w:r>
      <w:r w:rsidR="0005105D" w:rsidRPr="006D3405">
        <w:rPr>
          <w:rFonts w:ascii="Times New Roman" w:hAnsi="Times New Roman" w:cs="Times New Roman"/>
          <w:sz w:val="24"/>
          <w:szCs w:val="24"/>
        </w:rPr>
        <w:t>.</w:t>
      </w:r>
      <w:r w:rsidR="00982DCF" w:rsidRPr="006D3405">
        <w:rPr>
          <w:rFonts w:ascii="Times New Roman" w:hAnsi="Times New Roman" w:cs="Times New Roman"/>
          <w:sz w:val="24"/>
          <w:szCs w:val="24"/>
        </w:rPr>
        <w:t>7</w:t>
      </w:r>
      <w:r w:rsidR="0005105D" w:rsidRPr="006D3405">
        <w:rPr>
          <w:rFonts w:ascii="Times New Roman" w:hAnsi="Times New Roman" w:cs="Times New Roman"/>
          <w:sz w:val="24"/>
          <w:szCs w:val="24"/>
        </w:rPr>
        <w:t xml:space="preserve">- </w:t>
      </w:r>
      <w:r w:rsidR="00A17C81" w:rsidRPr="006D3405">
        <w:rPr>
          <w:rFonts w:ascii="Times New Roman" w:hAnsi="Times New Roman" w:cs="Times New Roman"/>
          <w:sz w:val="24"/>
          <w:szCs w:val="24"/>
        </w:rPr>
        <w:t>Üniversite ve Yıldız, Arazi’yi ½ oranına denk gelecek şekilde her yıl ağustos ayında yapacakları müşterek münavebe planına uygun olarak, karşılıklı mutabakatla ortak kullanacaklardır. Taraflar ½ oranının kullanılmasına itiraz e</w:t>
      </w:r>
      <w:r w:rsidRPr="006D3405">
        <w:rPr>
          <w:rFonts w:ascii="Times New Roman" w:hAnsi="Times New Roman" w:cs="Times New Roman"/>
          <w:sz w:val="24"/>
          <w:szCs w:val="24"/>
        </w:rPr>
        <w:t>tmeyeceklerini peşinen kabul, beyan ve taahhüt ederler.</w:t>
      </w:r>
    </w:p>
    <w:p w14:paraId="0AEF92D9" w14:textId="031EE41F" w:rsidR="0005105D" w:rsidRPr="006D3405" w:rsidRDefault="00282E8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8A6E21" w:rsidRPr="006D3405">
        <w:rPr>
          <w:rFonts w:ascii="Times New Roman" w:hAnsi="Times New Roman" w:cs="Times New Roman"/>
          <w:sz w:val="24"/>
          <w:szCs w:val="24"/>
        </w:rPr>
        <w:t>.</w:t>
      </w:r>
      <w:r w:rsidR="000312A9" w:rsidRPr="006D3405">
        <w:rPr>
          <w:rFonts w:ascii="Times New Roman" w:hAnsi="Times New Roman" w:cs="Times New Roman"/>
          <w:sz w:val="24"/>
          <w:szCs w:val="24"/>
        </w:rPr>
        <w:t>8</w:t>
      </w:r>
      <w:r w:rsidR="00D128C4" w:rsidRPr="006D3405">
        <w:rPr>
          <w:rFonts w:ascii="Times New Roman" w:hAnsi="Times New Roman" w:cs="Times New Roman"/>
          <w:sz w:val="24"/>
          <w:szCs w:val="24"/>
        </w:rPr>
        <w:t>-</w:t>
      </w:r>
      <w:r w:rsidR="0017757F" w:rsidRPr="006D3405">
        <w:rPr>
          <w:rFonts w:ascii="Times New Roman" w:hAnsi="Times New Roman" w:cs="Times New Roman"/>
          <w:sz w:val="24"/>
          <w:szCs w:val="24"/>
        </w:rPr>
        <w:t xml:space="preserve"> </w:t>
      </w:r>
      <w:r w:rsidR="0005105D" w:rsidRPr="006D3405">
        <w:rPr>
          <w:rFonts w:ascii="Times New Roman" w:hAnsi="Times New Roman" w:cs="Times New Roman"/>
          <w:sz w:val="24"/>
          <w:szCs w:val="24"/>
        </w:rPr>
        <w:t>Üniversite</w:t>
      </w:r>
      <w:r w:rsidR="000312A9" w:rsidRPr="006D3405">
        <w:rPr>
          <w:rFonts w:ascii="Times New Roman" w:hAnsi="Times New Roman" w:cs="Times New Roman"/>
          <w:sz w:val="24"/>
          <w:szCs w:val="24"/>
        </w:rPr>
        <w:t>, Yıldız’ın talebi</w:t>
      </w:r>
      <w:r w:rsidR="00F4274A" w:rsidRPr="006D3405">
        <w:rPr>
          <w:rFonts w:ascii="Times New Roman" w:hAnsi="Times New Roman" w:cs="Times New Roman"/>
          <w:sz w:val="24"/>
          <w:szCs w:val="24"/>
        </w:rPr>
        <w:t xml:space="preserve"> </w:t>
      </w:r>
      <w:r w:rsidR="00D128C4" w:rsidRPr="006D3405">
        <w:rPr>
          <w:rFonts w:ascii="Times New Roman" w:hAnsi="Times New Roman" w:cs="Times New Roman"/>
          <w:sz w:val="24"/>
          <w:szCs w:val="24"/>
        </w:rPr>
        <w:t>tahtında, imkânları dâ</w:t>
      </w:r>
      <w:r w:rsidR="000312A9" w:rsidRPr="006D3405">
        <w:rPr>
          <w:rFonts w:ascii="Times New Roman" w:hAnsi="Times New Roman" w:cs="Times New Roman"/>
          <w:sz w:val="24"/>
          <w:szCs w:val="24"/>
        </w:rPr>
        <w:t>hilinde,</w:t>
      </w:r>
      <w:r w:rsidR="0005105D" w:rsidRPr="006D3405">
        <w:rPr>
          <w:rFonts w:ascii="Times New Roman" w:hAnsi="Times New Roman" w:cs="Times New Roman"/>
          <w:sz w:val="24"/>
          <w:szCs w:val="24"/>
        </w:rPr>
        <w:t xml:space="preserve"> teknik (bitki yetiştirme, hastalık ve zararlılar, besleme</w:t>
      </w:r>
      <w:r w:rsidR="000312A9" w:rsidRPr="006D3405">
        <w:rPr>
          <w:rFonts w:ascii="Times New Roman" w:hAnsi="Times New Roman" w:cs="Times New Roman"/>
          <w:sz w:val="24"/>
          <w:szCs w:val="24"/>
        </w:rPr>
        <w:t>, tarımsal teknolojiler,</w:t>
      </w:r>
      <w:r w:rsidR="00F4274A" w:rsidRPr="006D3405">
        <w:rPr>
          <w:rFonts w:ascii="Times New Roman" w:hAnsi="Times New Roman" w:cs="Times New Roman"/>
          <w:sz w:val="24"/>
          <w:szCs w:val="24"/>
        </w:rPr>
        <w:t xml:space="preserve"> </w:t>
      </w:r>
      <w:r w:rsidR="00D128C4" w:rsidRPr="006D3405">
        <w:rPr>
          <w:rFonts w:ascii="Times New Roman" w:hAnsi="Times New Roman" w:cs="Times New Roman"/>
          <w:sz w:val="24"/>
          <w:szCs w:val="24"/>
        </w:rPr>
        <w:t>vb.</w:t>
      </w:r>
      <w:r w:rsidR="0005105D" w:rsidRPr="006D3405">
        <w:rPr>
          <w:rFonts w:ascii="Times New Roman" w:hAnsi="Times New Roman" w:cs="Times New Roman"/>
          <w:sz w:val="24"/>
          <w:szCs w:val="24"/>
        </w:rPr>
        <w:t>) konularda</w:t>
      </w:r>
      <w:r w:rsidR="000312A9" w:rsidRPr="006D3405">
        <w:rPr>
          <w:rFonts w:ascii="Times New Roman" w:hAnsi="Times New Roman" w:cs="Times New Roman"/>
          <w:sz w:val="24"/>
          <w:szCs w:val="24"/>
        </w:rPr>
        <w:t xml:space="preserve">, ücretsiz </w:t>
      </w:r>
      <w:r w:rsidR="00861739" w:rsidRPr="006D3405">
        <w:rPr>
          <w:rFonts w:ascii="Times New Roman" w:hAnsi="Times New Roman" w:cs="Times New Roman"/>
          <w:sz w:val="24"/>
          <w:szCs w:val="24"/>
        </w:rPr>
        <w:t>olarak destek</w:t>
      </w:r>
      <w:r w:rsidR="0005105D" w:rsidRPr="006D3405">
        <w:rPr>
          <w:rFonts w:ascii="Times New Roman" w:hAnsi="Times New Roman" w:cs="Times New Roman"/>
          <w:sz w:val="24"/>
          <w:szCs w:val="24"/>
        </w:rPr>
        <w:t xml:space="preserve"> sağlayaca</w:t>
      </w:r>
      <w:r w:rsidRPr="006D3405">
        <w:rPr>
          <w:rFonts w:ascii="Times New Roman" w:hAnsi="Times New Roman" w:cs="Times New Roman"/>
          <w:sz w:val="24"/>
          <w:szCs w:val="24"/>
        </w:rPr>
        <w:t>ğını ve b</w:t>
      </w:r>
      <w:r w:rsidR="000312A9" w:rsidRPr="006D3405">
        <w:rPr>
          <w:rFonts w:ascii="Times New Roman" w:hAnsi="Times New Roman" w:cs="Times New Roman"/>
          <w:sz w:val="24"/>
          <w:szCs w:val="24"/>
        </w:rPr>
        <w:t>ilimsel veri, teknoloji ve bilgi paylaşımı yapaca</w:t>
      </w:r>
      <w:r w:rsidRPr="006D3405">
        <w:rPr>
          <w:rFonts w:ascii="Times New Roman" w:hAnsi="Times New Roman" w:cs="Times New Roman"/>
          <w:sz w:val="24"/>
          <w:szCs w:val="24"/>
        </w:rPr>
        <w:t>ğını peşinen kabul, beyan ve taahhüt eder.</w:t>
      </w:r>
      <w:r w:rsidR="0005105D" w:rsidRPr="006D3405">
        <w:rPr>
          <w:rFonts w:ascii="Times New Roman" w:hAnsi="Times New Roman" w:cs="Times New Roman"/>
          <w:sz w:val="24"/>
          <w:szCs w:val="24"/>
        </w:rPr>
        <w:t xml:space="preserve"> </w:t>
      </w:r>
    </w:p>
    <w:p w14:paraId="5526D2E3" w14:textId="48C31769" w:rsidR="00F24517" w:rsidRPr="006D3405" w:rsidRDefault="00282E88"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B17974" w:rsidRPr="006D3405">
        <w:rPr>
          <w:rFonts w:ascii="Times New Roman" w:hAnsi="Times New Roman" w:cs="Times New Roman"/>
          <w:sz w:val="24"/>
          <w:szCs w:val="24"/>
        </w:rPr>
        <w:t>.</w:t>
      </w:r>
      <w:r w:rsidR="001F1399" w:rsidRPr="006D3405">
        <w:rPr>
          <w:rFonts w:ascii="Times New Roman" w:hAnsi="Times New Roman" w:cs="Times New Roman"/>
          <w:sz w:val="24"/>
          <w:szCs w:val="24"/>
        </w:rPr>
        <w:t>9</w:t>
      </w:r>
      <w:r w:rsidR="00B17974" w:rsidRPr="006D3405">
        <w:rPr>
          <w:rFonts w:ascii="Times New Roman" w:hAnsi="Times New Roman" w:cs="Times New Roman"/>
          <w:sz w:val="24"/>
          <w:szCs w:val="24"/>
        </w:rPr>
        <w:t>- E</w:t>
      </w:r>
      <w:r w:rsidR="001F1399" w:rsidRPr="006D3405">
        <w:rPr>
          <w:rFonts w:ascii="Times New Roman" w:hAnsi="Times New Roman" w:cs="Times New Roman"/>
          <w:sz w:val="24"/>
          <w:szCs w:val="24"/>
        </w:rPr>
        <w:t>lektrik</w:t>
      </w:r>
      <w:r w:rsidR="00D128C4" w:rsidRPr="006D3405">
        <w:rPr>
          <w:rFonts w:ascii="Times New Roman" w:hAnsi="Times New Roman" w:cs="Times New Roman"/>
          <w:sz w:val="24"/>
          <w:szCs w:val="24"/>
        </w:rPr>
        <w:t>,</w:t>
      </w:r>
      <w:r w:rsidR="00B17974" w:rsidRPr="006D3405">
        <w:rPr>
          <w:rFonts w:ascii="Times New Roman" w:hAnsi="Times New Roman" w:cs="Times New Roman"/>
          <w:sz w:val="24"/>
          <w:szCs w:val="24"/>
        </w:rPr>
        <w:t xml:space="preserve"> su, doğalgaz, karayolu bağlantısı vb. için ihtiyaç duyulan proje ve proje tadilatları, yatırım tutarları ile </w:t>
      </w:r>
      <w:proofErr w:type="gramStart"/>
      <w:r w:rsidR="00B17974" w:rsidRPr="006D3405">
        <w:rPr>
          <w:rFonts w:ascii="Times New Roman" w:hAnsi="Times New Roman" w:cs="Times New Roman"/>
          <w:sz w:val="24"/>
          <w:szCs w:val="24"/>
        </w:rPr>
        <w:t>resmi</w:t>
      </w:r>
      <w:proofErr w:type="gramEnd"/>
      <w:r w:rsidR="00B17974" w:rsidRPr="006D3405">
        <w:rPr>
          <w:rFonts w:ascii="Times New Roman" w:hAnsi="Times New Roman" w:cs="Times New Roman"/>
          <w:sz w:val="24"/>
          <w:szCs w:val="24"/>
        </w:rPr>
        <w:t xml:space="preserve"> kurumlardan alınacak izin ve abonelikler Üniversite tarafından takip edilerek sonuçlandıracaktır</w:t>
      </w:r>
      <w:r w:rsidR="00D128C4" w:rsidRPr="006D3405">
        <w:rPr>
          <w:rFonts w:ascii="Times New Roman" w:hAnsi="Times New Roman" w:cs="Times New Roman"/>
          <w:sz w:val="24"/>
          <w:szCs w:val="24"/>
        </w:rPr>
        <w:t xml:space="preserve"> ve tüm maliyetler</w:t>
      </w:r>
      <w:r w:rsidR="006C073D" w:rsidRPr="006D3405">
        <w:rPr>
          <w:rFonts w:ascii="Times New Roman" w:hAnsi="Times New Roman" w:cs="Times New Roman"/>
          <w:sz w:val="24"/>
          <w:szCs w:val="24"/>
        </w:rPr>
        <w:t xml:space="preserve"> </w:t>
      </w:r>
      <w:r w:rsidR="001F1399" w:rsidRPr="006D3405">
        <w:rPr>
          <w:rFonts w:ascii="Times New Roman" w:hAnsi="Times New Roman" w:cs="Times New Roman"/>
          <w:sz w:val="24"/>
          <w:szCs w:val="24"/>
        </w:rPr>
        <w:t>Ü</w:t>
      </w:r>
      <w:r w:rsidR="006C073D" w:rsidRPr="006D3405">
        <w:rPr>
          <w:rFonts w:ascii="Times New Roman" w:hAnsi="Times New Roman" w:cs="Times New Roman"/>
          <w:sz w:val="24"/>
          <w:szCs w:val="24"/>
        </w:rPr>
        <w:t xml:space="preserve">niversite </w:t>
      </w:r>
      <w:r w:rsidR="00D128C4" w:rsidRPr="006D3405">
        <w:rPr>
          <w:rFonts w:ascii="Times New Roman" w:hAnsi="Times New Roman" w:cs="Times New Roman"/>
          <w:sz w:val="24"/>
          <w:szCs w:val="24"/>
        </w:rPr>
        <w:t xml:space="preserve">tarafından </w:t>
      </w:r>
      <w:r w:rsidR="006C073D" w:rsidRPr="006D3405">
        <w:rPr>
          <w:rFonts w:ascii="Times New Roman" w:hAnsi="Times New Roman" w:cs="Times New Roman"/>
          <w:sz w:val="24"/>
          <w:szCs w:val="24"/>
        </w:rPr>
        <w:t>karşıla</w:t>
      </w:r>
      <w:r w:rsidR="00D128C4" w:rsidRPr="006D3405">
        <w:rPr>
          <w:rFonts w:ascii="Times New Roman" w:hAnsi="Times New Roman" w:cs="Times New Roman"/>
          <w:sz w:val="24"/>
          <w:szCs w:val="24"/>
        </w:rPr>
        <w:t>n</w:t>
      </w:r>
      <w:r w:rsidR="006C073D" w:rsidRPr="006D3405">
        <w:rPr>
          <w:rFonts w:ascii="Times New Roman" w:hAnsi="Times New Roman" w:cs="Times New Roman"/>
          <w:sz w:val="24"/>
          <w:szCs w:val="24"/>
        </w:rPr>
        <w:t>acaktır.</w:t>
      </w:r>
      <w:r w:rsidR="00B17974" w:rsidRPr="006D3405">
        <w:rPr>
          <w:rFonts w:ascii="Times New Roman" w:hAnsi="Times New Roman" w:cs="Times New Roman"/>
          <w:sz w:val="24"/>
          <w:szCs w:val="24"/>
        </w:rPr>
        <w:t xml:space="preserve"> </w:t>
      </w:r>
    </w:p>
    <w:p w14:paraId="36F48D10" w14:textId="19769D13" w:rsidR="00B17974" w:rsidRPr="006D3405" w:rsidRDefault="001F1399"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B17974" w:rsidRPr="006D3405">
        <w:rPr>
          <w:rFonts w:ascii="Times New Roman" w:hAnsi="Times New Roman" w:cs="Times New Roman"/>
          <w:sz w:val="24"/>
          <w:szCs w:val="24"/>
        </w:rPr>
        <w:t>.</w:t>
      </w:r>
      <w:r w:rsidRPr="006D3405">
        <w:rPr>
          <w:rFonts w:ascii="Times New Roman" w:hAnsi="Times New Roman" w:cs="Times New Roman"/>
          <w:sz w:val="24"/>
          <w:szCs w:val="24"/>
        </w:rPr>
        <w:t>10</w:t>
      </w:r>
      <w:r w:rsidR="00B17974" w:rsidRPr="006D3405">
        <w:rPr>
          <w:rFonts w:ascii="Times New Roman" w:hAnsi="Times New Roman" w:cs="Times New Roman"/>
          <w:sz w:val="24"/>
          <w:szCs w:val="24"/>
        </w:rPr>
        <w:t>- Yapılacak tesis ve</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 xml:space="preserve">tesisteki tüm tarımsal ve hayvancılık </w:t>
      </w:r>
      <w:r w:rsidR="00B17974" w:rsidRPr="006D3405">
        <w:rPr>
          <w:rFonts w:ascii="Times New Roman" w:hAnsi="Times New Roman" w:cs="Times New Roman"/>
          <w:sz w:val="24"/>
          <w:szCs w:val="24"/>
        </w:rPr>
        <w:t xml:space="preserve">üretim faaliyetlerinde Yıldız’ın </w:t>
      </w:r>
      <w:r w:rsidRPr="006D3405">
        <w:rPr>
          <w:rFonts w:ascii="Times New Roman" w:hAnsi="Times New Roman" w:cs="Times New Roman"/>
          <w:sz w:val="24"/>
          <w:szCs w:val="24"/>
        </w:rPr>
        <w:t>hukuki, mali, idari ve cezai</w:t>
      </w:r>
      <w:r w:rsidR="00F4274A" w:rsidRPr="006D3405">
        <w:rPr>
          <w:rFonts w:ascii="Times New Roman" w:hAnsi="Times New Roman" w:cs="Times New Roman"/>
          <w:sz w:val="24"/>
          <w:szCs w:val="24"/>
        </w:rPr>
        <w:t xml:space="preserve"> </w:t>
      </w:r>
      <w:r w:rsidR="00B17974" w:rsidRPr="006D3405">
        <w:rPr>
          <w:rFonts w:ascii="Times New Roman" w:hAnsi="Times New Roman" w:cs="Times New Roman"/>
          <w:sz w:val="24"/>
          <w:szCs w:val="24"/>
        </w:rPr>
        <w:t>h</w:t>
      </w:r>
      <w:r w:rsidRPr="006D3405">
        <w:rPr>
          <w:rFonts w:ascii="Times New Roman" w:hAnsi="Times New Roman" w:cs="Times New Roman"/>
          <w:sz w:val="24"/>
          <w:szCs w:val="24"/>
        </w:rPr>
        <w:t>erhangi bir</w:t>
      </w:r>
      <w:r w:rsidR="00F4274A" w:rsidRPr="006D3405">
        <w:rPr>
          <w:rFonts w:ascii="Times New Roman" w:hAnsi="Times New Roman" w:cs="Times New Roman"/>
          <w:sz w:val="24"/>
          <w:szCs w:val="24"/>
        </w:rPr>
        <w:t xml:space="preserve"> </w:t>
      </w:r>
      <w:r w:rsidR="00B17974" w:rsidRPr="006D3405">
        <w:rPr>
          <w:rFonts w:ascii="Times New Roman" w:hAnsi="Times New Roman" w:cs="Times New Roman"/>
          <w:sz w:val="24"/>
          <w:szCs w:val="24"/>
        </w:rPr>
        <w:t>yükümlülüğü olmayacak</w:t>
      </w:r>
      <w:r w:rsidRPr="006D3405">
        <w:rPr>
          <w:rFonts w:ascii="Times New Roman" w:hAnsi="Times New Roman" w:cs="Times New Roman"/>
          <w:sz w:val="24"/>
          <w:szCs w:val="24"/>
        </w:rPr>
        <w:t xml:space="preserve">tır. </w:t>
      </w:r>
    </w:p>
    <w:p w14:paraId="4D75302C" w14:textId="3CEA6ED9" w:rsidR="0017757F" w:rsidRPr="006D3405" w:rsidRDefault="001F1399" w:rsidP="00456176">
      <w:pPr>
        <w:ind w:firstLine="567"/>
        <w:jc w:val="both"/>
        <w:rPr>
          <w:rFonts w:ascii="Times New Roman" w:hAnsi="Times New Roman" w:cs="Times New Roman"/>
          <w:bCs/>
          <w:sz w:val="24"/>
          <w:szCs w:val="24"/>
        </w:rPr>
      </w:pPr>
      <w:r w:rsidRPr="006D3405">
        <w:rPr>
          <w:rFonts w:ascii="Times New Roman" w:hAnsi="Times New Roman" w:cs="Times New Roman"/>
          <w:sz w:val="24"/>
          <w:szCs w:val="24"/>
        </w:rPr>
        <w:lastRenderedPageBreak/>
        <w:t>3</w:t>
      </w:r>
      <w:r w:rsidR="00B17974" w:rsidRPr="006D3405">
        <w:rPr>
          <w:rFonts w:ascii="Times New Roman" w:hAnsi="Times New Roman" w:cs="Times New Roman"/>
          <w:sz w:val="24"/>
          <w:szCs w:val="24"/>
        </w:rPr>
        <w:t>.1</w:t>
      </w:r>
      <w:r w:rsidRPr="006D3405">
        <w:rPr>
          <w:rFonts w:ascii="Times New Roman" w:hAnsi="Times New Roman" w:cs="Times New Roman"/>
          <w:sz w:val="24"/>
          <w:szCs w:val="24"/>
        </w:rPr>
        <w:t>1</w:t>
      </w:r>
      <w:r w:rsidR="00D128C4" w:rsidRPr="006D3405">
        <w:rPr>
          <w:rFonts w:ascii="Times New Roman" w:hAnsi="Times New Roman" w:cs="Times New Roman"/>
          <w:sz w:val="24"/>
          <w:szCs w:val="24"/>
        </w:rPr>
        <w:t>-</w:t>
      </w:r>
      <w:r w:rsidR="0017757F" w:rsidRPr="006D3405">
        <w:rPr>
          <w:rFonts w:ascii="Times New Roman" w:hAnsi="Times New Roman" w:cs="Times New Roman"/>
          <w:b/>
          <w:sz w:val="24"/>
          <w:szCs w:val="24"/>
        </w:rPr>
        <w:t xml:space="preserve"> </w:t>
      </w:r>
      <w:r w:rsidR="00B17974" w:rsidRPr="006D3405">
        <w:rPr>
          <w:rFonts w:ascii="Times New Roman" w:hAnsi="Times New Roman" w:cs="Times New Roman"/>
          <w:bCs/>
          <w:sz w:val="24"/>
          <w:szCs w:val="24"/>
        </w:rPr>
        <w:t xml:space="preserve">Belediyelere ödenecek emlak, temizlik ve çevre vergisi gibi </w:t>
      </w:r>
      <w:r w:rsidR="00B34426" w:rsidRPr="006D3405">
        <w:rPr>
          <w:rFonts w:ascii="Times New Roman" w:hAnsi="Times New Roman" w:cs="Times New Roman"/>
          <w:bCs/>
          <w:sz w:val="24"/>
          <w:szCs w:val="24"/>
        </w:rPr>
        <w:t>ödem</w:t>
      </w:r>
      <w:r w:rsidR="006C073D" w:rsidRPr="006D3405">
        <w:rPr>
          <w:rFonts w:ascii="Times New Roman" w:hAnsi="Times New Roman" w:cs="Times New Roman"/>
          <w:bCs/>
          <w:sz w:val="24"/>
          <w:szCs w:val="24"/>
        </w:rPr>
        <w:t>e</w:t>
      </w:r>
      <w:r w:rsidR="00B34426" w:rsidRPr="006D3405">
        <w:rPr>
          <w:rFonts w:ascii="Times New Roman" w:hAnsi="Times New Roman" w:cs="Times New Roman"/>
          <w:bCs/>
          <w:sz w:val="24"/>
          <w:szCs w:val="24"/>
        </w:rPr>
        <w:t xml:space="preserve">ler </w:t>
      </w:r>
      <w:r w:rsidR="00D128C4" w:rsidRPr="006D3405">
        <w:rPr>
          <w:rFonts w:ascii="Times New Roman" w:hAnsi="Times New Roman" w:cs="Times New Roman"/>
          <w:bCs/>
          <w:sz w:val="24"/>
          <w:szCs w:val="24"/>
        </w:rPr>
        <w:t xml:space="preserve">kullanılan </w:t>
      </w:r>
      <w:r w:rsidR="00B34426" w:rsidRPr="006D3405">
        <w:rPr>
          <w:rFonts w:ascii="Times New Roman" w:hAnsi="Times New Roman" w:cs="Times New Roman"/>
          <w:bCs/>
          <w:sz w:val="24"/>
          <w:szCs w:val="24"/>
        </w:rPr>
        <w:t>arsa payı oranında Üniversite tarafından karşılanacaktır. Tahakkuk eden tutar</w:t>
      </w:r>
      <w:r w:rsidR="00F4274A" w:rsidRPr="006D3405">
        <w:rPr>
          <w:rFonts w:ascii="Times New Roman" w:hAnsi="Times New Roman" w:cs="Times New Roman"/>
          <w:bCs/>
          <w:sz w:val="24"/>
          <w:szCs w:val="24"/>
        </w:rPr>
        <w:t xml:space="preserve"> </w:t>
      </w:r>
      <w:r w:rsidR="00F851E3" w:rsidRPr="006D3405">
        <w:rPr>
          <w:rFonts w:ascii="Times New Roman" w:hAnsi="Times New Roman" w:cs="Times New Roman"/>
          <w:bCs/>
          <w:sz w:val="24"/>
          <w:szCs w:val="24"/>
        </w:rPr>
        <w:t>mali yükümlü</w:t>
      </w:r>
      <w:r w:rsidR="00D128C4" w:rsidRPr="006D3405">
        <w:rPr>
          <w:rFonts w:ascii="Times New Roman" w:hAnsi="Times New Roman" w:cs="Times New Roman"/>
          <w:bCs/>
          <w:sz w:val="24"/>
          <w:szCs w:val="24"/>
        </w:rPr>
        <w:t>lü</w:t>
      </w:r>
      <w:r w:rsidR="00F851E3" w:rsidRPr="006D3405">
        <w:rPr>
          <w:rFonts w:ascii="Times New Roman" w:hAnsi="Times New Roman" w:cs="Times New Roman"/>
          <w:bCs/>
          <w:sz w:val="24"/>
          <w:szCs w:val="24"/>
        </w:rPr>
        <w:t xml:space="preserve">ğü </w:t>
      </w:r>
      <w:r w:rsidR="00B34426" w:rsidRPr="006D3405">
        <w:rPr>
          <w:rFonts w:ascii="Times New Roman" w:hAnsi="Times New Roman" w:cs="Times New Roman"/>
          <w:bCs/>
          <w:sz w:val="24"/>
          <w:szCs w:val="24"/>
        </w:rPr>
        <w:t xml:space="preserve">takip eden ayın son iş gününe kadar </w:t>
      </w:r>
      <w:r w:rsidR="00F851E3" w:rsidRPr="006D3405">
        <w:rPr>
          <w:rFonts w:ascii="Times New Roman" w:hAnsi="Times New Roman" w:cs="Times New Roman"/>
          <w:bCs/>
          <w:sz w:val="24"/>
          <w:szCs w:val="24"/>
        </w:rPr>
        <w:t>Üniversite tarafından</w:t>
      </w:r>
      <w:r w:rsidR="00F4274A" w:rsidRPr="006D3405">
        <w:rPr>
          <w:rFonts w:ascii="Times New Roman" w:hAnsi="Times New Roman" w:cs="Times New Roman"/>
          <w:bCs/>
          <w:sz w:val="24"/>
          <w:szCs w:val="24"/>
        </w:rPr>
        <w:t xml:space="preserve"> </w:t>
      </w:r>
      <w:r w:rsidR="00D128C4" w:rsidRPr="006D3405">
        <w:rPr>
          <w:rFonts w:ascii="Times New Roman" w:hAnsi="Times New Roman" w:cs="Times New Roman"/>
          <w:bCs/>
          <w:sz w:val="24"/>
          <w:szCs w:val="24"/>
        </w:rPr>
        <w:t>Yıldız’a nakden ödenecektir.</w:t>
      </w:r>
    </w:p>
    <w:p w14:paraId="1CE2CF19" w14:textId="2F7A608E" w:rsidR="00B34426" w:rsidRPr="006D3405" w:rsidRDefault="00F851E3"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CD09E2" w:rsidRPr="006D3405">
        <w:rPr>
          <w:rFonts w:ascii="Times New Roman" w:hAnsi="Times New Roman" w:cs="Times New Roman"/>
          <w:sz w:val="24"/>
          <w:szCs w:val="24"/>
        </w:rPr>
        <w:t>.</w:t>
      </w:r>
      <w:r w:rsidR="00B34426" w:rsidRPr="006D3405">
        <w:rPr>
          <w:rFonts w:ascii="Times New Roman" w:hAnsi="Times New Roman" w:cs="Times New Roman"/>
          <w:sz w:val="24"/>
          <w:szCs w:val="24"/>
        </w:rPr>
        <w:t>1</w:t>
      </w:r>
      <w:r w:rsidRPr="006D3405">
        <w:rPr>
          <w:rFonts w:ascii="Times New Roman" w:hAnsi="Times New Roman" w:cs="Times New Roman"/>
          <w:sz w:val="24"/>
          <w:szCs w:val="24"/>
        </w:rPr>
        <w:t>2</w:t>
      </w:r>
      <w:r w:rsidR="00CD09E2" w:rsidRPr="006D3405">
        <w:rPr>
          <w:rFonts w:ascii="Times New Roman" w:hAnsi="Times New Roman" w:cs="Times New Roman"/>
          <w:sz w:val="24"/>
          <w:szCs w:val="24"/>
        </w:rPr>
        <w:t xml:space="preserve">- </w:t>
      </w:r>
      <w:r w:rsidR="004254C3" w:rsidRPr="006D3405">
        <w:rPr>
          <w:rFonts w:ascii="Times New Roman" w:hAnsi="Times New Roman" w:cs="Times New Roman"/>
          <w:sz w:val="24"/>
          <w:szCs w:val="24"/>
        </w:rPr>
        <w:t>Üniversite s</w:t>
      </w:r>
      <w:r w:rsidR="00B34426" w:rsidRPr="006D3405">
        <w:rPr>
          <w:rFonts w:ascii="Times New Roman" w:hAnsi="Times New Roman" w:cs="Times New Roman"/>
          <w:sz w:val="24"/>
          <w:szCs w:val="24"/>
        </w:rPr>
        <w:t xml:space="preserve">öz konusu araziyi tarımsal </w:t>
      </w:r>
      <w:r w:rsidR="008D7C6C" w:rsidRPr="006D3405">
        <w:rPr>
          <w:rFonts w:ascii="Times New Roman" w:hAnsi="Times New Roman" w:cs="Times New Roman"/>
          <w:sz w:val="24"/>
          <w:szCs w:val="24"/>
        </w:rPr>
        <w:t xml:space="preserve">ve hayvansal </w:t>
      </w:r>
      <w:r w:rsidR="00B34426" w:rsidRPr="006D3405">
        <w:rPr>
          <w:rFonts w:ascii="Times New Roman" w:hAnsi="Times New Roman" w:cs="Times New Roman"/>
          <w:sz w:val="24"/>
          <w:szCs w:val="24"/>
        </w:rPr>
        <w:t xml:space="preserve">faaliyet dışında </w:t>
      </w:r>
      <w:r w:rsidR="004254C3" w:rsidRPr="006D3405">
        <w:rPr>
          <w:rFonts w:ascii="Times New Roman" w:hAnsi="Times New Roman" w:cs="Times New Roman"/>
          <w:sz w:val="24"/>
          <w:szCs w:val="24"/>
        </w:rPr>
        <w:t>farklı b</w:t>
      </w:r>
      <w:r w:rsidR="00B34426" w:rsidRPr="006D3405">
        <w:rPr>
          <w:rFonts w:ascii="Times New Roman" w:hAnsi="Times New Roman" w:cs="Times New Roman"/>
          <w:sz w:val="24"/>
          <w:szCs w:val="24"/>
        </w:rPr>
        <w:t xml:space="preserve">ir amaç </w:t>
      </w:r>
      <w:r w:rsidR="004254C3" w:rsidRPr="006D3405">
        <w:rPr>
          <w:rFonts w:ascii="Times New Roman" w:hAnsi="Times New Roman" w:cs="Times New Roman"/>
          <w:sz w:val="24"/>
          <w:szCs w:val="24"/>
        </w:rPr>
        <w:t>için</w:t>
      </w:r>
      <w:r w:rsidR="00B34426" w:rsidRPr="006D3405">
        <w:rPr>
          <w:rFonts w:ascii="Times New Roman" w:hAnsi="Times New Roman" w:cs="Times New Roman"/>
          <w:sz w:val="24"/>
          <w:szCs w:val="24"/>
        </w:rPr>
        <w:t xml:space="preserve"> kullanmayaca</w:t>
      </w:r>
      <w:r w:rsidRPr="006D3405">
        <w:rPr>
          <w:rFonts w:ascii="Times New Roman" w:hAnsi="Times New Roman" w:cs="Times New Roman"/>
          <w:sz w:val="24"/>
          <w:szCs w:val="24"/>
        </w:rPr>
        <w:t xml:space="preserve">ğını peşinen kabul, beyan </w:t>
      </w:r>
      <w:r w:rsidR="00D128C4" w:rsidRPr="006D3405">
        <w:rPr>
          <w:rFonts w:ascii="Times New Roman" w:hAnsi="Times New Roman" w:cs="Times New Roman"/>
          <w:sz w:val="24"/>
          <w:szCs w:val="24"/>
        </w:rPr>
        <w:t>v</w:t>
      </w:r>
      <w:r w:rsidRPr="006D3405">
        <w:rPr>
          <w:rFonts w:ascii="Times New Roman" w:hAnsi="Times New Roman" w:cs="Times New Roman"/>
          <w:sz w:val="24"/>
          <w:szCs w:val="24"/>
        </w:rPr>
        <w:t xml:space="preserve">e taahhüt </w:t>
      </w:r>
      <w:r w:rsidR="00D128C4" w:rsidRPr="006D3405">
        <w:rPr>
          <w:rFonts w:ascii="Times New Roman" w:hAnsi="Times New Roman" w:cs="Times New Roman"/>
          <w:sz w:val="24"/>
          <w:szCs w:val="24"/>
        </w:rPr>
        <w:t>e</w:t>
      </w:r>
      <w:r w:rsidRPr="006D3405">
        <w:rPr>
          <w:rFonts w:ascii="Times New Roman" w:hAnsi="Times New Roman" w:cs="Times New Roman"/>
          <w:sz w:val="24"/>
          <w:szCs w:val="24"/>
        </w:rPr>
        <w:t>der.</w:t>
      </w:r>
    </w:p>
    <w:p w14:paraId="22D2A4DE" w14:textId="77777777" w:rsidR="00F851E3" w:rsidRPr="006D3405" w:rsidRDefault="00F851E3"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B34426" w:rsidRPr="006D3405">
        <w:rPr>
          <w:rFonts w:ascii="Times New Roman" w:hAnsi="Times New Roman" w:cs="Times New Roman"/>
          <w:sz w:val="24"/>
          <w:szCs w:val="24"/>
        </w:rPr>
        <w:t>.1</w:t>
      </w:r>
      <w:r w:rsidRPr="006D3405">
        <w:rPr>
          <w:rFonts w:ascii="Times New Roman" w:hAnsi="Times New Roman" w:cs="Times New Roman"/>
          <w:sz w:val="24"/>
          <w:szCs w:val="24"/>
        </w:rPr>
        <w:t>3</w:t>
      </w:r>
      <w:r w:rsidR="00B34426" w:rsidRPr="006D3405">
        <w:rPr>
          <w:rFonts w:ascii="Times New Roman" w:hAnsi="Times New Roman" w:cs="Times New Roman"/>
          <w:sz w:val="24"/>
          <w:szCs w:val="24"/>
        </w:rPr>
        <w:t>- Yıldız’ın tarımsal ürünlerine zarar verilmesi durumunda Yıldız ve Üniversite</w:t>
      </w:r>
      <w:r w:rsidRPr="006D3405">
        <w:rPr>
          <w:rFonts w:ascii="Times New Roman" w:hAnsi="Times New Roman" w:cs="Times New Roman"/>
          <w:sz w:val="24"/>
          <w:szCs w:val="24"/>
        </w:rPr>
        <w:t>’</w:t>
      </w:r>
      <w:r w:rsidR="00B34426" w:rsidRPr="006D3405">
        <w:rPr>
          <w:rFonts w:ascii="Times New Roman" w:hAnsi="Times New Roman" w:cs="Times New Roman"/>
          <w:sz w:val="24"/>
          <w:szCs w:val="24"/>
        </w:rPr>
        <w:t>nin oluşturacağı zarar tespit komisyonu kararları doğrultusunda hareket edilecektir. Komisyon 1(bir) ay içerisinde tespitini yapmak ve Üniversite de takip eden ayın son iş gününe kadar zarar ziyan bedelini Yıldız’</w:t>
      </w:r>
      <w:r w:rsidRPr="006D3405">
        <w:rPr>
          <w:rFonts w:ascii="Times New Roman" w:hAnsi="Times New Roman" w:cs="Times New Roman"/>
          <w:sz w:val="24"/>
          <w:szCs w:val="24"/>
        </w:rPr>
        <w:t xml:space="preserve"> a nakden ve </w:t>
      </w:r>
      <w:proofErr w:type="spellStart"/>
      <w:r w:rsidRPr="006D3405">
        <w:rPr>
          <w:rFonts w:ascii="Times New Roman" w:hAnsi="Times New Roman" w:cs="Times New Roman"/>
          <w:sz w:val="24"/>
          <w:szCs w:val="24"/>
        </w:rPr>
        <w:t>def’aten</w:t>
      </w:r>
      <w:proofErr w:type="spellEnd"/>
      <w:r w:rsidRPr="006D3405">
        <w:rPr>
          <w:rFonts w:ascii="Times New Roman" w:hAnsi="Times New Roman" w:cs="Times New Roman"/>
          <w:sz w:val="24"/>
          <w:szCs w:val="24"/>
        </w:rPr>
        <w:t xml:space="preserve"> ödeyeceğini peşinen kabul, beyan ve taahhüt eder. </w:t>
      </w:r>
    </w:p>
    <w:p w14:paraId="1E85EF00" w14:textId="4D690893" w:rsidR="00F851E3" w:rsidRPr="006D3405" w:rsidRDefault="00F851E3"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0312A9" w:rsidRPr="006D3405">
        <w:rPr>
          <w:rFonts w:ascii="Times New Roman" w:hAnsi="Times New Roman" w:cs="Times New Roman"/>
          <w:sz w:val="24"/>
          <w:szCs w:val="24"/>
        </w:rPr>
        <w:t>.1</w:t>
      </w:r>
      <w:r w:rsidRPr="006D3405">
        <w:rPr>
          <w:rFonts w:ascii="Times New Roman" w:hAnsi="Times New Roman" w:cs="Times New Roman"/>
          <w:sz w:val="24"/>
          <w:szCs w:val="24"/>
        </w:rPr>
        <w:t>4</w:t>
      </w:r>
      <w:r w:rsidR="00D128C4" w:rsidRPr="006D3405">
        <w:rPr>
          <w:rFonts w:ascii="Times New Roman" w:hAnsi="Times New Roman" w:cs="Times New Roman"/>
          <w:sz w:val="24"/>
          <w:szCs w:val="24"/>
        </w:rPr>
        <w:t>-</w:t>
      </w:r>
      <w:r w:rsidR="000312A9" w:rsidRPr="006D3405">
        <w:rPr>
          <w:rFonts w:ascii="Times New Roman" w:hAnsi="Times New Roman" w:cs="Times New Roman"/>
          <w:sz w:val="24"/>
          <w:szCs w:val="24"/>
        </w:rPr>
        <w:t xml:space="preserve"> Üniversite, </w:t>
      </w:r>
      <w:r w:rsidR="008D7C6C" w:rsidRPr="006D3405">
        <w:rPr>
          <w:rFonts w:ascii="Times New Roman" w:hAnsi="Times New Roman" w:cs="Times New Roman"/>
          <w:sz w:val="24"/>
          <w:szCs w:val="24"/>
        </w:rPr>
        <w:t xml:space="preserve">kendisine tahsis edilen </w:t>
      </w:r>
      <w:r w:rsidR="000312A9" w:rsidRPr="006D3405">
        <w:rPr>
          <w:rFonts w:ascii="Times New Roman" w:hAnsi="Times New Roman" w:cs="Times New Roman"/>
          <w:sz w:val="24"/>
          <w:szCs w:val="24"/>
        </w:rPr>
        <w:t>Arazi</w:t>
      </w:r>
      <w:r w:rsidR="008D7C6C" w:rsidRPr="006D3405">
        <w:rPr>
          <w:rFonts w:ascii="Times New Roman" w:hAnsi="Times New Roman" w:cs="Times New Roman"/>
          <w:sz w:val="24"/>
          <w:szCs w:val="24"/>
        </w:rPr>
        <w:t xml:space="preserve"> sınırları içinde</w:t>
      </w:r>
      <w:r w:rsidR="000312A9" w:rsidRPr="006D3405">
        <w:rPr>
          <w:rFonts w:ascii="Times New Roman" w:hAnsi="Times New Roman" w:cs="Times New Roman"/>
          <w:sz w:val="24"/>
          <w:szCs w:val="24"/>
        </w:rPr>
        <w:t xml:space="preserve"> yapacağı tüm </w:t>
      </w:r>
      <w:r w:rsidR="008D7C6C" w:rsidRPr="006D3405">
        <w:rPr>
          <w:rFonts w:ascii="Times New Roman" w:hAnsi="Times New Roman" w:cs="Times New Roman"/>
          <w:sz w:val="24"/>
          <w:szCs w:val="24"/>
        </w:rPr>
        <w:t xml:space="preserve">faaliyetler </w:t>
      </w:r>
      <w:proofErr w:type="gramStart"/>
      <w:r w:rsidR="00D2297A" w:rsidRPr="006D3405">
        <w:rPr>
          <w:rFonts w:ascii="Times New Roman" w:hAnsi="Times New Roman" w:cs="Times New Roman"/>
          <w:sz w:val="24"/>
          <w:szCs w:val="24"/>
        </w:rPr>
        <w:t>esnasında</w:t>
      </w:r>
      <w:r w:rsidR="008D7C6C" w:rsidRPr="006D3405">
        <w:rPr>
          <w:rFonts w:ascii="Times New Roman" w:hAnsi="Times New Roman" w:cs="Times New Roman"/>
          <w:sz w:val="24"/>
          <w:szCs w:val="24"/>
        </w:rPr>
        <w:t>,</w:t>
      </w:r>
      <w:proofErr w:type="gramEnd"/>
      <w:r w:rsidR="008D7C6C" w:rsidRPr="006D3405">
        <w:rPr>
          <w:rFonts w:ascii="Times New Roman" w:hAnsi="Times New Roman" w:cs="Times New Roman"/>
          <w:sz w:val="24"/>
          <w:szCs w:val="24"/>
        </w:rPr>
        <w:t xml:space="preserve"> </w:t>
      </w:r>
      <w:r w:rsidRPr="006D3405">
        <w:rPr>
          <w:rFonts w:ascii="Times New Roman" w:hAnsi="Times New Roman" w:cs="Times New Roman"/>
          <w:sz w:val="24"/>
          <w:szCs w:val="24"/>
        </w:rPr>
        <w:t>gerek çalıştırdığı işçilerin, gerek üçüncü şahısların güvenliğinden 6331 sayılı kanun ve ikincil mevzuat kapsamında sorumlu olup, gerekli emniyet tedbirlerini, yürürlükteki mevzuat ve yapı işlerinde işçi sağlığı ve iş güvenliği tüzüğüne uygun olarak münhasıran almakla yükümlüdür. İşbu yükümlülüğün yerine getirilmemesinden doğan tüm hukuki, mali, cezai ve idari</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sorumluluk Üniversite’ye</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aittir.</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 xml:space="preserve">Üniversite’nin ihmali veya kusurundan dolayı iş ile ilgili her türlü kaza, hasar, zarar, ziyan, yangın, hırsızlık </w:t>
      </w:r>
      <w:proofErr w:type="spellStart"/>
      <w:r w:rsidRPr="006D3405">
        <w:rPr>
          <w:rFonts w:ascii="Times New Roman" w:hAnsi="Times New Roman" w:cs="Times New Roman"/>
          <w:sz w:val="24"/>
          <w:szCs w:val="24"/>
        </w:rPr>
        <w:t>v.s</w:t>
      </w:r>
      <w:proofErr w:type="spellEnd"/>
      <w:r w:rsidRPr="006D3405">
        <w:rPr>
          <w:rFonts w:ascii="Times New Roman" w:hAnsi="Times New Roman" w:cs="Times New Roman"/>
          <w:sz w:val="24"/>
          <w:szCs w:val="24"/>
        </w:rPr>
        <w:t xml:space="preserve">. </w:t>
      </w:r>
      <w:proofErr w:type="gramStart"/>
      <w:r w:rsidRPr="006D3405">
        <w:rPr>
          <w:rFonts w:ascii="Times New Roman" w:hAnsi="Times New Roman" w:cs="Times New Roman"/>
          <w:sz w:val="24"/>
          <w:szCs w:val="24"/>
        </w:rPr>
        <w:t>hukuki ,</w:t>
      </w:r>
      <w:proofErr w:type="gramEnd"/>
      <w:r w:rsidRPr="006D3405">
        <w:rPr>
          <w:rFonts w:ascii="Times New Roman" w:hAnsi="Times New Roman" w:cs="Times New Roman"/>
          <w:sz w:val="24"/>
          <w:szCs w:val="24"/>
        </w:rPr>
        <w:t xml:space="preserve"> mali, cezai ve idari sorumluluğu Üniversite’ye</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 xml:space="preserve">aittir. </w:t>
      </w:r>
    </w:p>
    <w:p w14:paraId="78A636A2" w14:textId="7E5AF295" w:rsidR="004E08C3" w:rsidRPr="006D3405" w:rsidRDefault="00F851E3"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Üniversite</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 xml:space="preserve">4857 sayılı İş Kanunu, 5510 Sosyal Güvenlik </w:t>
      </w:r>
      <w:proofErr w:type="gramStart"/>
      <w:r w:rsidRPr="006D3405">
        <w:rPr>
          <w:rFonts w:ascii="Times New Roman" w:hAnsi="Times New Roman" w:cs="Times New Roman"/>
          <w:sz w:val="24"/>
          <w:szCs w:val="24"/>
        </w:rPr>
        <w:t>Ve</w:t>
      </w:r>
      <w:proofErr w:type="gramEnd"/>
      <w:r w:rsidRPr="006D3405">
        <w:rPr>
          <w:rFonts w:ascii="Times New Roman" w:hAnsi="Times New Roman" w:cs="Times New Roman"/>
          <w:sz w:val="24"/>
          <w:szCs w:val="24"/>
        </w:rPr>
        <w:t xml:space="preserve"> Genel Sağlık Sigortası Kanunu ve ikincil mevzuat tahtında </w:t>
      </w:r>
      <w:r w:rsidR="008D7C6C" w:rsidRPr="006D3405">
        <w:rPr>
          <w:rFonts w:ascii="Times New Roman" w:hAnsi="Times New Roman" w:cs="Times New Roman"/>
          <w:sz w:val="24"/>
          <w:szCs w:val="24"/>
        </w:rPr>
        <w:t xml:space="preserve">tüm daimi ve geçici çalışanların güvenliğinden, sigortalanmasından, oluşabilecek </w:t>
      </w:r>
      <w:r w:rsidR="00D2297A" w:rsidRPr="006D3405">
        <w:rPr>
          <w:rFonts w:ascii="Times New Roman" w:hAnsi="Times New Roman" w:cs="Times New Roman"/>
          <w:sz w:val="24"/>
          <w:szCs w:val="24"/>
        </w:rPr>
        <w:t>her türlü</w:t>
      </w:r>
      <w:r w:rsidR="008D7C6C" w:rsidRPr="006D3405">
        <w:rPr>
          <w:rFonts w:ascii="Times New Roman" w:hAnsi="Times New Roman" w:cs="Times New Roman"/>
          <w:sz w:val="24"/>
          <w:szCs w:val="24"/>
        </w:rPr>
        <w:t xml:space="preserve"> kaza, zarar, ziyan ve bunların maddi ve hukuksal sonuçlarından sorumludur. Bunlardan dolayı Yıldız’dan hiçbir nam adı altında</w:t>
      </w:r>
      <w:r w:rsidR="00F4274A" w:rsidRPr="006D3405">
        <w:rPr>
          <w:rFonts w:ascii="Times New Roman" w:hAnsi="Times New Roman" w:cs="Times New Roman"/>
          <w:sz w:val="24"/>
          <w:szCs w:val="24"/>
        </w:rPr>
        <w:t xml:space="preserve"> </w:t>
      </w:r>
      <w:r w:rsidRPr="006D3405">
        <w:rPr>
          <w:rFonts w:ascii="Times New Roman" w:hAnsi="Times New Roman" w:cs="Times New Roman"/>
          <w:sz w:val="24"/>
          <w:szCs w:val="24"/>
        </w:rPr>
        <w:t>hukuki, mali, cezai ve idari sorumluluğu olmayacaktır</w:t>
      </w:r>
      <w:proofErr w:type="gramStart"/>
      <w:r w:rsidRPr="006D3405">
        <w:rPr>
          <w:rFonts w:ascii="Times New Roman" w:hAnsi="Times New Roman" w:cs="Times New Roman"/>
          <w:sz w:val="24"/>
          <w:szCs w:val="24"/>
        </w:rPr>
        <w:t xml:space="preserve">. </w:t>
      </w:r>
      <w:r w:rsidR="008D7C6C" w:rsidRPr="006D3405">
        <w:rPr>
          <w:rFonts w:ascii="Times New Roman" w:hAnsi="Times New Roman" w:cs="Times New Roman"/>
          <w:sz w:val="24"/>
          <w:szCs w:val="24"/>
        </w:rPr>
        <w:t>.</w:t>
      </w:r>
      <w:proofErr w:type="gramEnd"/>
    </w:p>
    <w:p w14:paraId="6A60F0F9" w14:textId="7B86C2AF" w:rsidR="00064DAF" w:rsidRPr="006D3405" w:rsidRDefault="00F851E3" w:rsidP="00456176">
      <w:pPr>
        <w:ind w:firstLine="567"/>
        <w:jc w:val="both"/>
        <w:rPr>
          <w:rFonts w:ascii="Times New Roman" w:hAnsi="Times New Roman" w:cs="Times New Roman"/>
          <w:sz w:val="24"/>
          <w:szCs w:val="24"/>
        </w:rPr>
      </w:pPr>
      <w:r w:rsidRPr="006D3405">
        <w:rPr>
          <w:rFonts w:ascii="Times New Roman" w:hAnsi="Times New Roman" w:cs="Times New Roman"/>
          <w:sz w:val="24"/>
          <w:szCs w:val="24"/>
        </w:rPr>
        <w:t>3</w:t>
      </w:r>
      <w:r w:rsidR="00064DAF" w:rsidRPr="006D3405">
        <w:rPr>
          <w:rFonts w:ascii="Times New Roman" w:hAnsi="Times New Roman" w:cs="Times New Roman"/>
          <w:sz w:val="24"/>
          <w:szCs w:val="24"/>
        </w:rPr>
        <w:t>.1</w:t>
      </w:r>
      <w:r w:rsidRPr="006D3405">
        <w:rPr>
          <w:rFonts w:ascii="Times New Roman" w:hAnsi="Times New Roman" w:cs="Times New Roman"/>
          <w:sz w:val="24"/>
          <w:szCs w:val="24"/>
        </w:rPr>
        <w:t>5</w:t>
      </w:r>
      <w:r w:rsidR="00D128C4" w:rsidRPr="006D3405">
        <w:rPr>
          <w:rFonts w:ascii="Times New Roman" w:hAnsi="Times New Roman" w:cs="Times New Roman"/>
          <w:sz w:val="24"/>
          <w:szCs w:val="24"/>
        </w:rPr>
        <w:t>-</w:t>
      </w:r>
      <w:r w:rsidR="00064DAF" w:rsidRPr="006D3405">
        <w:rPr>
          <w:rFonts w:ascii="Times New Roman" w:hAnsi="Times New Roman" w:cs="Times New Roman"/>
          <w:sz w:val="24"/>
          <w:szCs w:val="24"/>
        </w:rPr>
        <w:t xml:space="preserve"> Üniversite, Yıldız’ın </w:t>
      </w:r>
      <w:r w:rsidR="00BE7F10" w:rsidRPr="006D3405">
        <w:rPr>
          <w:rFonts w:ascii="Times New Roman" w:hAnsi="Times New Roman" w:cs="Times New Roman"/>
          <w:sz w:val="24"/>
          <w:szCs w:val="24"/>
        </w:rPr>
        <w:t xml:space="preserve">tüzel kişiliğinin sona ermesi, herhangi bir mücbir nedenle </w:t>
      </w:r>
      <w:r w:rsidR="00861739" w:rsidRPr="006D3405">
        <w:rPr>
          <w:rFonts w:ascii="Times New Roman" w:hAnsi="Times New Roman" w:cs="Times New Roman"/>
          <w:sz w:val="24"/>
          <w:szCs w:val="24"/>
        </w:rPr>
        <w:t>Yıldız’ın protokol</w:t>
      </w:r>
      <w:r w:rsidR="00BE7F10" w:rsidRPr="006D3405">
        <w:rPr>
          <w:rFonts w:ascii="Times New Roman" w:hAnsi="Times New Roman" w:cs="Times New Roman"/>
          <w:sz w:val="24"/>
          <w:szCs w:val="24"/>
        </w:rPr>
        <w:t xml:space="preserve"> kapsamındaki sorumluluklarını yerine getiremeyecek olması halinde, </w:t>
      </w:r>
      <w:r w:rsidRPr="006D3405">
        <w:rPr>
          <w:rFonts w:ascii="Times New Roman" w:hAnsi="Times New Roman" w:cs="Times New Roman"/>
          <w:sz w:val="24"/>
          <w:szCs w:val="24"/>
        </w:rPr>
        <w:t>işbu protokolün herhangi bir ihbar ve ihtara gerek kalma</w:t>
      </w:r>
      <w:r w:rsidR="00D128C4" w:rsidRPr="006D3405">
        <w:rPr>
          <w:rFonts w:ascii="Times New Roman" w:hAnsi="Times New Roman" w:cs="Times New Roman"/>
          <w:sz w:val="24"/>
          <w:szCs w:val="24"/>
        </w:rPr>
        <w:t>ksızın</w:t>
      </w:r>
      <w:r w:rsidRPr="006D3405">
        <w:rPr>
          <w:rFonts w:ascii="Times New Roman" w:hAnsi="Times New Roman" w:cs="Times New Roman"/>
          <w:sz w:val="24"/>
          <w:szCs w:val="24"/>
        </w:rPr>
        <w:t xml:space="preserve"> kendiliğinden sona ereceğini peşinen kabul, beyan ve taahhüt eder.</w:t>
      </w:r>
    </w:p>
    <w:p w14:paraId="783CDB79" w14:textId="4A579AD1" w:rsidR="008D7C6C" w:rsidRPr="006D3405" w:rsidRDefault="008D7C6C"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w:t>
      </w:r>
      <w:r w:rsidR="00721AE2" w:rsidRPr="006D3405">
        <w:rPr>
          <w:rFonts w:ascii="Times New Roman" w:hAnsi="Times New Roman" w:cs="Times New Roman"/>
          <w:b/>
          <w:sz w:val="24"/>
          <w:szCs w:val="24"/>
        </w:rPr>
        <w:t>4</w:t>
      </w:r>
      <w:r w:rsidRPr="006D3405">
        <w:rPr>
          <w:rFonts w:ascii="Times New Roman" w:hAnsi="Times New Roman" w:cs="Times New Roman"/>
          <w:b/>
          <w:sz w:val="24"/>
          <w:szCs w:val="24"/>
        </w:rPr>
        <w:t xml:space="preserve">: </w:t>
      </w:r>
      <w:r w:rsidR="007F66FB" w:rsidRPr="006D3405">
        <w:rPr>
          <w:rFonts w:ascii="Times New Roman" w:hAnsi="Times New Roman" w:cs="Times New Roman"/>
          <w:b/>
          <w:sz w:val="24"/>
          <w:szCs w:val="24"/>
        </w:rPr>
        <w:t>YILDIZ’IN</w:t>
      </w:r>
      <w:r w:rsidRPr="006D3405">
        <w:rPr>
          <w:rFonts w:ascii="Times New Roman" w:hAnsi="Times New Roman" w:cs="Times New Roman"/>
          <w:b/>
          <w:sz w:val="24"/>
          <w:szCs w:val="24"/>
        </w:rPr>
        <w:t xml:space="preserve"> SORUMLULUKLARI</w:t>
      </w:r>
    </w:p>
    <w:p w14:paraId="38E9EE33" w14:textId="1DDB258F" w:rsidR="00536F56"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hAnsi="Times New Roman" w:cs="Times New Roman"/>
          <w:sz w:val="24"/>
          <w:szCs w:val="24"/>
        </w:rPr>
        <w:t>4</w:t>
      </w:r>
      <w:r w:rsidR="0030664D" w:rsidRPr="006D3405">
        <w:rPr>
          <w:rFonts w:ascii="Times New Roman" w:hAnsi="Times New Roman" w:cs="Times New Roman"/>
          <w:sz w:val="24"/>
          <w:szCs w:val="24"/>
        </w:rPr>
        <w:t>.</w:t>
      </w:r>
      <w:r w:rsidR="00810394" w:rsidRPr="006D3405">
        <w:rPr>
          <w:rFonts w:ascii="Times New Roman" w:hAnsi="Times New Roman" w:cs="Times New Roman"/>
          <w:sz w:val="24"/>
          <w:szCs w:val="24"/>
        </w:rPr>
        <w:t>1</w:t>
      </w:r>
      <w:r w:rsidR="0030664D" w:rsidRPr="006D3405">
        <w:rPr>
          <w:rFonts w:ascii="Times New Roman" w:hAnsi="Times New Roman" w:cs="Times New Roman"/>
          <w:sz w:val="24"/>
          <w:szCs w:val="24"/>
        </w:rPr>
        <w:t>-</w:t>
      </w:r>
      <w:r w:rsidR="007F66FB" w:rsidRPr="006D3405">
        <w:rPr>
          <w:rFonts w:ascii="Times New Roman" w:hAnsi="Times New Roman" w:cs="Times New Roman"/>
          <w:sz w:val="24"/>
          <w:szCs w:val="24"/>
        </w:rPr>
        <w:t xml:space="preserve"> </w:t>
      </w:r>
      <w:r w:rsidR="00D86031" w:rsidRPr="006D3405">
        <w:rPr>
          <w:rFonts w:ascii="Times New Roman" w:eastAsia="Times New Roman" w:hAnsi="Times New Roman" w:cs="Times New Roman"/>
          <w:sz w:val="24"/>
          <w:szCs w:val="24"/>
          <w:lang w:eastAsia="tr-TR"/>
        </w:rPr>
        <w:t>Yıldız, Üniversite</w:t>
      </w:r>
      <w:r w:rsidRPr="006D3405">
        <w:rPr>
          <w:rFonts w:ascii="Times New Roman" w:eastAsia="Times New Roman" w:hAnsi="Times New Roman" w:cs="Times New Roman"/>
          <w:sz w:val="24"/>
          <w:szCs w:val="24"/>
          <w:lang w:eastAsia="tr-TR"/>
        </w:rPr>
        <w:t>’</w:t>
      </w:r>
      <w:r w:rsidR="00D86031" w:rsidRPr="006D3405">
        <w:rPr>
          <w:rFonts w:ascii="Times New Roman" w:eastAsia="Times New Roman" w:hAnsi="Times New Roman" w:cs="Times New Roman"/>
          <w:sz w:val="24"/>
          <w:szCs w:val="24"/>
          <w:lang w:eastAsia="tr-TR"/>
        </w:rPr>
        <w:t>nin kullanımına tahsis edilen Arazi’nin yıllık kira bedelini TİGEM’e kiralama süresince ödemeye devam edecektir. TİGEM’e ödediği kira bedelini Üniversite’den talep etmeyecektir.</w:t>
      </w:r>
    </w:p>
    <w:p w14:paraId="61377567" w14:textId="55303276" w:rsidR="00C75CA1"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eastAsia="Times New Roman" w:hAnsi="Times New Roman" w:cs="Times New Roman"/>
          <w:sz w:val="24"/>
          <w:szCs w:val="24"/>
          <w:lang w:eastAsia="tr-TR"/>
        </w:rPr>
        <w:t>4</w:t>
      </w:r>
      <w:r w:rsidR="00C75CA1" w:rsidRPr="006D3405">
        <w:rPr>
          <w:rFonts w:ascii="Times New Roman" w:eastAsia="Times New Roman" w:hAnsi="Times New Roman" w:cs="Times New Roman"/>
          <w:sz w:val="24"/>
          <w:szCs w:val="24"/>
          <w:lang w:eastAsia="tr-TR"/>
        </w:rPr>
        <w:t xml:space="preserve">.2- </w:t>
      </w:r>
      <w:r w:rsidR="00D86031" w:rsidRPr="006D3405">
        <w:rPr>
          <w:rFonts w:ascii="Times New Roman" w:eastAsia="Times New Roman" w:hAnsi="Times New Roman" w:cs="Times New Roman"/>
          <w:sz w:val="24"/>
          <w:szCs w:val="24"/>
          <w:lang w:eastAsia="tr-TR"/>
        </w:rPr>
        <w:t>Yıldız, Arazi’yi mevcut haliyle Üniversite’ye tahsisini ve ½ oranında kullanımına izin verecektir.</w:t>
      </w:r>
      <w:r w:rsidR="00E57FA9" w:rsidRPr="006D3405">
        <w:rPr>
          <w:rFonts w:ascii="Times New Roman" w:eastAsia="Times New Roman" w:hAnsi="Times New Roman" w:cs="Times New Roman"/>
          <w:sz w:val="24"/>
          <w:szCs w:val="24"/>
          <w:lang w:eastAsia="tr-TR"/>
        </w:rPr>
        <w:t xml:space="preserve"> Yukarıda Madde </w:t>
      </w:r>
      <w:r w:rsidRPr="006D3405">
        <w:rPr>
          <w:rFonts w:ascii="Times New Roman" w:eastAsia="Times New Roman" w:hAnsi="Times New Roman" w:cs="Times New Roman"/>
          <w:sz w:val="24"/>
          <w:szCs w:val="24"/>
          <w:lang w:eastAsia="tr-TR"/>
        </w:rPr>
        <w:t>3</w:t>
      </w:r>
      <w:r w:rsidR="00E57FA9" w:rsidRPr="006D3405">
        <w:rPr>
          <w:rFonts w:ascii="Times New Roman" w:eastAsia="Times New Roman" w:hAnsi="Times New Roman" w:cs="Times New Roman"/>
          <w:sz w:val="24"/>
          <w:szCs w:val="24"/>
          <w:lang w:eastAsia="tr-TR"/>
        </w:rPr>
        <w:t xml:space="preserve"> kapsamında ve </w:t>
      </w:r>
      <w:r w:rsidRPr="006D3405">
        <w:rPr>
          <w:rFonts w:ascii="Times New Roman" w:eastAsia="Times New Roman" w:hAnsi="Times New Roman" w:cs="Times New Roman"/>
          <w:sz w:val="24"/>
          <w:szCs w:val="24"/>
          <w:lang w:eastAsia="tr-TR"/>
        </w:rPr>
        <w:t>Ü</w:t>
      </w:r>
      <w:r w:rsidR="00E57FA9" w:rsidRPr="006D3405">
        <w:rPr>
          <w:rFonts w:ascii="Times New Roman" w:eastAsia="Times New Roman" w:hAnsi="Times New Roman" w:cs="Times New Roman"/>
          <w:sz w:val="24"/>
          <w:szCs w:val="24"/>
          <w:lang w:eastAsia="tr-TR"/>
        </w:rPr>
        <w:t>niversite</w:t>
      </w:r>
      <w:r w:rsidR="00D128C4" w:rsidRPr="006D3405">
        <w:rPr>
          <w:rFonts w:ascii="Times New Roman" w:eastAsia="Times New Roman" w:hAnsi="Times New Roman" w:cs="Times New Roman"/>
          <w:sz w:val="24"/>
          <w:szCs w:val="24"/>
          <w:lang w:eastAsia="tr-TR"/>
        </w:rPr>
        <w:t>’</w:t>
      </w:r>
      <w:r w:rsidR="00E57FA9" w:rsidRPr="006D3405">
        <w:rPr>
          <w:rFonts w:ascii="Times New Roman" w:eastAsia="Times New Roman" w:hAnsi="Times New Roman" w:cs="Times New Roman"/>
          <w:sz w:val="24"/>
          <w:szCs w:val="24"/>
          <w:lang w:eastAsia="tr-TR"/>
        </w:rPr>
        <w:t xml:space="preserve">nin sorumluluğunda olan tüm yatırım maliyetlerine, yıllık giderlere katılıp katılmamakta </w:t>
      </w:r>
      <w:r w:rsidRPr="006D3405">
        <w:rPr>
          <w:rFonts w:ascii="Times New Roman" w:eastAsia="Times New Roman" w:hAnsi="Times New Roman" w:cs="Times New Roman"/>
          <w:sz w:val="24"/>
          <w:szCs w:val="24"/>
          <w:lang w:eastAsia="tr-TR"/>
        </w:rPr>
        <w:t>muhtardır.</w:t>
      </w:r>
    </w:p>
    <w:p w14:paraId="2E343EDD" w14:textId="5DDD52E2" w:rsidR="00D86031"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eastAsia="Times New Roman" w:hAnsi="Times New Roman" w:cs="Times New Roman"/>
          <w:sz w:val="24"/>
          <w:szCs w:val="24"/>
          <w:lang w:eastAsia="tr-TR"/>
        </w:rPr>
        <w:t>4</w:t>
      </w:r>
      <w:r w:rsidR="00D86031" w:rsidRPr="006D3405">
        <w:rPr>
          <w:rFonts w:ascii="Times New Roman" w:eastAsia="Times New Roman" w:hAnsi="Times New Roman" w:cs="Times New Roman"/>
          <w:sz w:val="24"/>
          <w:szCs w:val="24"/>
          <w:lang w:eastAsia="tr-TR"/>
        </w:rPr>
        <w:t>.3 – Yıldız, Arazi’nin tamamının ÇKS işlemlerini yapacak, her</w:t>
      </w:r>
      <w:r w:rsidR="00D128C4" w:rsidRPr="006D3405">
        <w:rPr>
          <w:rFonts w:ascii="Times New Roman" w:eastAsia="Times New Roman" w:hAnsi="Times New Roman" w:cs="Times New Roman"/>
          <w:sz w:val="24"/>
          <w:szCs w:val="24"/>
          <w:lang w:eastAsia="tr-TR"/>
        </w:rPr>
        <w:t xml:space="preserve"> </w:t>
      </w:r>
      <w:r w:rsidR="00D86031" w:rsidRPr="006D3405">
        <w:rPr>
          <w:rFonts w:ascii="Times New Roman" w:eastAsia="Times New Roman" w:hAnsi="Times New Roman" w:cs="Times New Roman"/>
          <w:sz w:val="24"/>
          <w:szCs w:val="24"/>
          <w:lang w:eastAsia="tr-TR"/>
        </w:rPr>
        <w:t xml:space="preserve">türlü tarımsal ve hayvansal destek ve hibelerin </w:t>
      </w:r>
      <w:r w:rsidR="00762F1E" w:rsidRPr="006D3405">
        <w:rPr>
          <w:rFonts w:ascii="Times New Roman" w:eastAsia="Times New Roman" w:hAnsi="Times New Roman" w:cs="Times New Roman"/>
          <w:sz w:val="24"/>
          <w:szCs w:val="24"/>
          <w:lang w:eastAsia="tr-TR"/>
        </w:rPr>
        <w:t xml:space="preserve">resmi </w:t>
      </w:r>
      <w:r w:rsidR="00D86031" w:rsidRPr="006D3405">
        <w:rPr>
          <w:rFonts w:ascii="Times New Roman" w:eastAsia="Times New Roman" w:hAnsi="Times New Roman" w:cs="Times New Roman"/>
          <w:sz w:val="24"/>
          <w:szCs w:val="24"/>
          <w:lang w:eastAsia="tr-TR"/>
        </w:rPr>
        <w:t xml:space="preserve">başvurularını yapacak, takip edecek ve </w:t>
      </w:r>
      <w:r w:rsidR="00D128C4" w:rsidRPr="006D3405">
        <w:rPr>
          <w:rFonts w:ascii="Times New Roman" w:eastAsia="Times New Roman" w:hAnsi="Times New Roman" w:cs="Times New Roman"/>
          <w:sz w:val="24"/>
          <w:szCs w:val="24"/>
          <w:lang w:eastAsia="tr-TR"/>
        </w:rPr>
        <w:t xml:space="preserve">bunlardan doğacak </w:t>
      </w:r>
      <w:proofErr w:type="spellStart"/>
      <w:r w:rsidR="00D128C4" w:rsidRPr="006D3405">
        <w:rPr>
          <w:rFonts w:ascii="Times New Roman" w:eastAsia="Times New Roman" w:hAnsi="Times New Roman" w:cs="Times New Roman"/>
          <w:sz w:val="24"/>
          <w:szCs w:val="24"/>
          <w:lang w:eastAsia="tr-TR"/>
        </w:rPr>
        <w:t>hak</w:t>
      </w:r>
      <w:r w:rsidR="00762F1E" w:rsidRPr="006D3405">
        <w:rPr>
          <w:rFonts w:ascii="Times New Roman" w:eastAsia="Times New Roman" w:hAnsi="Times New Roman" w:cs="Times New Roman"/>
          <w:sz w:val="24"/>
          <w:szCs w:val="24"/>
          <w:lang w:eastAsia="tr-TR"/>
        </w:rPr>
        <w:t>edişleri</w:t>
      </w:r>
      <w:proofErr w:type="spellEnd"/>
      <w:r w:rsidR="00762F1E" w:rsidRPr="006D3405">
        <w:rPr>
          <w:rFonts w:ascii="Times New Roman" w:eastAsia="Times New Roman" w:hAnsi="Times New Roman" w:cs="Times New Roman"/>
          <w:sz w:val="24"/>
          <w:szCs w:val="24"/>
          <w:lang w:eastAsia="tr-TR"/>
        </w:rPr>
        <w:t xml:space="preserve"> ve gelirleri alacaktır. Bu tip </w:t>
      </w:r>
      <w:r w:rsidR="00F10F18" w:rsidRPr="006D3405">
        <w:rPr>
          <w:rFonts w:ascii="Times New Roman" w:eastAsia="Times New Roman" w:hAnsi="Times New Roman" w:cs="Times New Roman"/>
          <w:sz w:val="24"/>
          <w:szCs w:val="24"/>
          <w:lang w:eastAsia="tr-TR"/>
        </w:rPr>
        <w:t>her türlü</w:t>
      </w:r>
      <w:r w:rsidR="00762F1E" w:rsidRPr="006D3405">
        <w:rPr>
          <w:rFonts w:ascii="Times New Roman" w:eastAsia="Times New Roman" w:hAnsi="Times New Roman" w:cs="Times New Roman"/>
          <w:sz w:val="24"/>
          <w:szCs w:val="24"/>
          <w:lang w:eastAsia="tr-TR"/>
        </w:rPr>
        <w:t xml:space="preserve"> gelirlerden Üniversite </w:t>
      </w:r>
      <w:r w:rsidR="00E57FA9" w:rsidRPr="006D3405">
        <w:rPr>
          <w:rFonts w:ascii="Times New Roman" w:eastAsia="Times New Roman" w:hAnsi="Times New Roman" w:cs="Times New Roman"/>
          <w:sz w:val="24"/>
          <w:szCs w:val="24"/>
          <w:lang w:eastAsia="tr-TR"/>
        </w:rPr>
        <w:t>herhangi bir hak talep etmeyecektir.</w:t>
      </w:r>
      <w:r w:rsidR="00762F1E" w:rsidRPr="006D3405">
        <w:rPr>
          <w:rFonts w:ascii="Times New Roman" w:eastAsia="Times New Roman" w:hAnsi="Times New Roman" w:cs="Times New Roman"/>
          <w:sz w:val="24"/>
          <w:szCs w:val="24"/>
          <w:lang w:eastAsia="tr-TR"/>
        </w:rPr>
        <w:t xml:space="preserve"> </w:t>
      </w:r>
    </w:p>
    <w:p w14:paraId="6D06E938" w14:textId="2B8345B8" w:rsidR="00E57FA9"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eastAsia="Times New Roman" w:hAnsi="Times New Roman" w:cs="Times New Roman"/>
          <w:sz w:val="24"/>
          <w:szCs w:val="24"/>
          <w:lang w:eastAsia="tr-TR"/>
        </w:rPr>
        <w:t>4</w:t>
      </w:r>
      <w:r w:rsidR="00E57FA9" w:rsidRPr="006D3405">
        <w:rPr>
          <w:rFonts w:ascii="Times New Roman" w:eastAsia="Times New Roman" w:hAnsi="Times New Roman" w:cs="Times New Roman"/>
          <w:sz w:val="24"/>
          <w:szCs w:val="24"/>
          <w:lang w:eastAsia="tr-TR"/>
        </w:rPr>
        <w:t>.4</w:t>
      </w:r>
      <w:r w:rsidR="00D128C4" w:rsidRPr="006D3405">
        <w:rPr>
          <w:rFonts w:ascii="Times New Roman" w:eastAsia="Times New Roman" w:hAnsi="Times New Roman" w:cs="Times New Roman"/>
          <w:sz w:val="24"/>
          <w:szCs w:val="24"/>
          <w:lang w:eastAsia="tr-TR"/>
        </w:rPr>
        <w:t>-</w:t>
      </w:r>
      <w:r w:rsidR="00E57FA9" w:rsidRPr="006D3405">
        <w:rPr>
          <w:rFonts w:ascii="Times New Roman" w:eastAsia="Times New Roman" w:hAnsi="Times New Roman" w:cs="Times New Roman"/>
          <w:sz w:val="24"/>
          <w:szCs w:val="24"/>
          <w:lang w:eastAsia="tr-TR"/>
        </w:rPr>
        <w:t xml:space="preserve"> Yıldız</w:t>
      </w:r>
      <w:r w:rsidR="00D128C4" w:rsidRPr="006D3405">
        <w:rPr>
          <w:rFonts w:ascii="Times New Roman" w:eastAsia="Times New Roman" w:hAnsi="Times New Roman" w:cs="Times New Roman"/>
          <w:sz w:val="24"/>
          <w:szCs w:val="24"/>
          <w:lang w:eastAsia="tr-TR"/>
        </w:rPr>
        <w:t>’ın</w:t>
      </w:r>
      <w:r w:rsidR="00E57FA9" w:rsidRPr="006D3405">
        <w:rPr>
          <w:rFonts w:ascii="Times New Roman" w:eastAsia="Times New Roman" w:hAnsi="Times New Roman" w:cs="Times New Roman"/>
          <w:sz w:val="24"/>
          <w:szCs w:val="24"/>
          <w:lang w:eastAsia="tr-TR"/>
        </w:rPr>
        <w:t>, Arazi’nin ½ sindeki kendi nam adı altında yapacağı tarımsal ve hayvansal faaliyetlerin gider</w:t>
      </w:r>
      <w:r w:rsidRPr="006D3405">
        <w:rPr>
          <w:rFonts w:ascii="Times New Roman" w:eastAsia="Times New Roman" w:hAnsi="Times New Roman" w:cs="Times New Roman"/>
          <w:sz w:val="24"/>
          <w:szCs w:val="24"/>
          <w:lang w:eastAsia="tr-TR"/>
        </w:rPr>
        <w:t xml:space="preserve"> </w:t>
      </w:r>
      <w:r w:rsidR="00E57FA9" w:rsidRPr="006D3405">
        <w:rPr>
          <w:rFonts w:ascii="Times New Roman" w:eastAsia="Times New Roman" w:hAnsi="Times New Roman" w:cs="Times New Roman"/>
          <w:sz w:val="24"/>
          <w:szCs w:val="24"/>
          <w:lang w:eastAsia="tr-TR"/>
        </w:rPr>
        <w:t>ve gelirle</w:t>
      </w:r>
      <w:r w:rsidRPr="006D3405">
        <w:rPr>
          <w:rFonts w:ascii="Times New Roman" w:eastAsia="Times New Roman" w:hAnsi="Times New Roman" w:cs="Times New Roman"/>
          <w:sz w:val="24"/>
          <w:szCs w:val="24"/>
          <w:lang w:eastAsia="tr-TR"/>
        </w:rPr>
        <w:t>ri</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 xml:space="preserve">Yıldız’a aittir. </w:t>
      </w:r>
      <w:r w:rsidR="00E57FA9" w:rsidRPr="006D3405">
        <w:rPr>
          <w:rFonts w:ascii="Times New Roman" w:eastAsia="Times New Roman" w:hAnsi="Times New Roman" w:cs="Times New Roman"/>
          <w:sz w:val="24"/>
          <w:szCs w:val="24"/>
          <w:lang w:eastAsia="tr-TR"/>
        </w:rPr>
        <w:t>Bundan dolayı</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Yıldız</w:t>
      </w:r>
      <w:r w:rsidR="00D128C4" w:rsidRPr="006D3405">
        <w:rPr>
          <w:rFonts w:ascii="Times New Roman" w:eastAsia="Times New Roman" w:hAnsi="Times New Roman" w:cs="Times New Roman"/>
          <w:sz w:val="24"/>
          <w:szCs w:val="24"/>
          <w:lang w:eastAsia="tr-TR"/>
        </w:rPr>
        <w:t>,</w:t>
      </w:r>
      <w:r w:rsidRPr="006D3405">
        <w:rPr>
          <w:rFonts w:ascii="Times New Roman" w:eastAsia="Times New Roman" w:hAnsi="Times New Roman" w:cs="Times New Roman"/>
          <w:sz w:val="24"/>
          <w:szCs w:val="24"/>
          <w:lang w:eastAsia="tr-TR"/>
        </w:rPr>
        <w:t xml:space="preserve"> </w:t>
      </w:r>
      <w:r w:rsidR="00E57FA9" w:rsidRPr="006D3405">
        <w:rPr>
          <w:rFonts w:ascii="Times New Roman" w:eastAsia="Times New Roman" w:hAnsi="Times New Roman" w:cs="Times New Roman"/>
          <w:sz w:val="24"/>
          <w:szCs w:val="24"/>
          <w:lang w:eastAsia="tr-TR"/>
        </w:rPr>
        <w:t>Üniversite’den</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 xml:space="preserve">herhangi bir </w:t>
      </w:r>
      <w:r w:rsidR="00E57FA9" w:rsidRPr="006D3405">
        <w:rPr>
          <w:rFonts w:ascii="Times New Roman" w:eastAsia="Times New Roman" w:hAnsi="Times New Roman" w:cs="Times New Roman"/>
          <w:sz w:val="24"/>
          <w:szCs w:val="24"/>
          <w:lang w:eastAsia="tr-TR"/>
        </w:rPr>
        <w:t xml:space="preserve">hak </w:t>
      </w:r>
      <w:r w:rsidRPr="006D3405">
        <w:rPr>
          <w:rFonts w:ascii="Times New Roman" w:eastAsia="Times New Roman" w:hAnsi="Times New Roman" w:cs="Times New Roman"/>
          <w:sz w:val="24"/>
          <w:szCs w:val="24"/>
          <w:lang w:eastAsia="tr-TR"/>
        </w:rPr>
        <w:t xml:space="preserve">ve </w:t>
      </w:r>
      <w:r w:rsidR="00E57FA9" w:rsidRPr="006D3405">
        <w:rPr>
          <w:rFonts w:ascii="Times New Roman" w:eastAsia="Times New Roman" w:hAnsi="Times New Roman" w:cs="Times New Roman"/>
          <w:sz w:val="24"/>
          <w:szCs w:val="24"/>
          <w:lang w:eastAsia="tr-TR"/>
        </w:rPr>
        <w:t>talep</w:t>
      </w:r>
      <w:r w:rsidRPr="006D3405">
        <w:rPr>
          <w:rFonts w:ascii="Times New Roman" w:eastAsia="Times New Roman" w:hAnsi="Times New Roman" w:cs="Times New Roman"/>
          <w:sz w:val="24"/>
          <w:szCs w:val="24"/>
          <w:lang w:eastAsia="tr-TR"/>
        </w:rPr>
        <w:t>te bulunmayacaktır.</w:t>
      </w:r>
      <w:r w:rsidR="00D128C4"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Üniversite de Yıldız’ın elde ettiği gelirden herhangi bir hak ve talepte bulunmayacaktır.</w:t>
      </w:r>
    </w:p>
    <w:p w14:paraId="407E3433" w14:textId="040A3DD9" w:rsidR="00E57FA9"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eastAsia="Times New Roman" w:hAnsi="Times New Roman" w:cs="Times New Roman"/>
          <w:sz w:val="24"/>
          <w:szCs w:val="24"/>
          <w:lang w:eastAsia="tr-TR"/>
        </w:rPr>
        <w:t>4</w:t>
      </w:r>
      <w:r w:rsidR="00E57FA9" w:rsidRPr="006D3405">
        <w:rPr>
          <w:rFonts w:ascii="Times New Roman" w:eastAsia="Times New Roman" w:hAnsi="Times New Roman" w:cs="Times New Roman"/>
          <w:sz w:val="24"/>
          <w:szCs w:val="24"/>
          <w:lang w:eastAsia="tr-TR"/>
        </w:rPr>
        <w:t>.5</w:t>
      </w:r>
      <w:r w:rsidR="00D128C4" w:rsidRPr="006D3405">
        <w:rPr>
          <w:rFonts w:ascii="Times New Roman" w:eastAsia="Times New Roman" w:hAnsi="Times New Roman" w:cs="Times New Roman"/>
          <w:sz w:val="24"/>
          <w:szCs w:val="24"/>
          <w:lang w:eastAsia="tr-TR"/>
        </w:rPr>
        <w:t>-</w:t>
      </w:r>
      <w:r w:rsidR="00E57FA9" w:rsidRPr="006D3405">
        <w:rPr>
          <w:rFonts w:ascii="Times New Roman" w:eastAsia="Times New Roman" w:hAnsi="Times New Roman" w:cs="Times New Roman"/>
          <w:sz w:val="24"/>
          <w:szCs w:val="24"/>
          <w:lang w:eastAsia="tr-TR"/>
        </w:rPr>
        <w:t xml:space="preserve"> Yıldız, Arazi için tahakkuk eden </w:t>
      </w:r>
      <w:r w:rsidR="00E2394A" w:rsidRPr="006D3405">
        <w:rPr>
          <w:rFonts w:ascii="Times New Roman" w:eastAsia="Times New Roman" w:hAnsi="Times New Roman" w:cs="Times New Roman"/>
          <w:sz w:val="24"/>
          <w:szCs w:val="24"/>
          <w:lang w:eastAsia="tr-TR"/>
        </w:rPr>
        <w:t>tüm resmi, tüzel ve gerçek kişilere ait ücretleri, harç ve vergileri öder</w:t>
      </w:r>
      <w:r w:rsidR="00D128C4" w:rsidRPr="006D3405">
        <w:rPr>
          <w:rFonts w:ascii="Times New Roman" w:eastAsia="Times New Roman" w:hAnsi="Times New Roman" w:cs="Times New Roman"/>
          <w:sz w:val="24"/>
          <w:szCs w:val="24"/>
          <w:lang w:eastAsia="tr-TR"/>
        </w:rPr>
        <w:t>;</w:t>
      </w:r>
      <w:r w:rsidR="00E2394A" w:rsidRPr="006D3405">
        <w:rPr>
          <w:rFonts w:ascii="Times New Roman" w:eastAsia="Times New Roman" w:hAnsi="Times New Roman" w:cs="Times New Roman"/>
          <w:sz w:val="24"/>
          <w:szCs w:val="24"/>
          <w:lang w:eastAsia="tr-TR"/>
        </w:rPr>
        <w:t xml:space="preserve"> Üniversite’nin payına düşen miktarı rücu etme ve Üniversite’den tahsil hakkına </w:t>
      </w:r>
      <w:r w:rsidR="00E2394A" w:rsidRPr="006D3405">
        <w:rPr>
          <w:rFonts w:ascii="Times New Roman" w:eastAsia="Times New Roman" w:hAnsi="Times New Roman" w:cs="Times New Roman"/>
          <w:sz w:val="24"/>
          <w:szCs w:val="24"/>
          <w:lang w:eastAsia="tr-TR"/>
        </w:rPr>
        <w:lastRenderedPageBreak/>
        <w:t>sahiptir. Üniversite, bundan dolayı itiraz etmeksizin tüzük ve yönetmelikler kapsamında ödemesini Yıldız’a en geç 1 ay içinde yapar.</w:t>
      </w:r>
    </w:p>
    <w:p w14:paraId="7AE39CF4" w14:textId="050E3DEA" w:rsidR="00E2394A" w:rsidRPr="006D3405" w:rsidRDefault="00721AE2" w:rsidP="00456176">
      <w:pPr>
        <w:spacing w:line="240" w:lineRule="auto"/>
        <w:ind w:firstLine="567"/>
        <w:jc w:val="both"/>
        <w:rPr>
          <w:rFonts w:ascii="Times New Roman" w:eastAsia="Times New Roman" w:hAnsi="Times New Roman" w:cs="Times New Roman"/>
          <w:sz w:val="24"/>
          <w:szCs w:val="24"/>
          <w:lang w:eastAsia="tr-TR"/>
        </w:rPr>
      </w:pPr>
      <w:r w:rsidRPr="006D3405">
        <w:rPr>
          <w:rFonts w:ascii="Times New Roman" w:eastAsia="Times New Roman" w:hAnsi="Times New Roman" w:cs="Times New Roman"/>
          <w:sz w:val="24"/>
          <w:szCs w:val="24"/>
          <w:lang w:eastAsia="tr-TR"/>
        </w:rPr>
        <w:t>4</w:t>
      </w:r>
      <w:r w:rsidR="00E2394A" w:rsidRPr="006D3405">
        <w:rPr>
          <w:rFonts w:ascii="Times New Roman" w:eastAsia="Times New Roman" w:hAnsi="Times New Roman" w:cs="Times New Roman"/>
          <w:sz w:val="24"/>
          <w:szCs w:val="24"/>
          <w:lang w:eastAsia="tr-TR"/>
        </w:rPr>
        <w:t>.6</w:t>
      </w:r>
      <w:r w:rsidR="00D128C4" w:rsidRPr="006D3405">
        <w:rPr>
          <w:rFonts w:ascii="Times New Roman" w:eastAsia="Times New Roman" w:hAnsi="Times New Roman" w:cs="Times New Roman"/>
          <w:sz w:val="24"/>
          <w:szCs w:val="24"/>
          <w:lang w:eastAsia="tr-TR"/>
        </w:rPr>
        <w:t>-</w:t>
      </w:r>
      <w:r w:rsidR="00E2394A" w:rsidRPr="006D3405">
        <w:rPr>
          <w:rFonts w:ascii="Times New Roman" w:eastAsia="Times New Roman" w:hAnsi="Times New Roman" w:cs="Times New Roman"/>
          <w:sz w:val="24"/>
          <w:szCs w:val="24"/>
          <w:lang w:eastAsia="tr-TR"/>
        </w:rPr>
        <w:t xml:space="preserve"> Yıldız, TİGEM ile kiralama</w:t>
      </w:r>
      <w:r w:rsidR="00D128C4" w:rsidRPr="006D3405">
        <w:rPr>
          <w:rFonts w:ascii="Times New Roman" w:eastAsia="Times New Roman" w:hAnsi="Times New Roman" w:cs="Times New Roman"/>
          <w:sz w:val="24"/>
          <w:szCs w:val="24"/>
          <w:lang w:eastAsia="tr-TR"/>
        </w:rPr>
        <w:t xml:space="preserve"> sözleşmesi sona erinceye kadar</w:t>
      </w:r>
      <w:r w:rsidR="00E2394A" w:rsidRPr="006D3405">
        <w:rPr>
          <w:rFonts w:ascii="Times New Roman" w:eastAsia="Times New Roman" w:hAnsi="Times New Roman" w:cs="Times New Roman"/>
          <w:sz w:val="24"/>
          <w:szCs w:val="24"/>
          <w:lang w:eastAsia="tr-TR"/>
        </w:rPr>
        <w:t xml:space="preserve"> bu protokol kapsamında, sorumluluklarını yerine getirecektir. </w:t>
      </w:r>
      <w:r w:rsidRPr="006D3405">
        <w:rPr>
          <w:rFonts w:ascii="Times New Roman" w:eastAsia="Times New Roman" w:hAnsi="Times New Roman" w:cs="Times New Roman"/>
          <w:sz w:val="24"/>
          <w:szCs w:val="24"/>
          <w:lang w:eastAsia="tr-TR"/>
        </w:rPr>
        <w:t>Taraflar, h</w:t>
      </w:r>
      <w:r w:rsidR="00E2394A" w:rsidRPr="006D3405">
        <w:rPr>
          <w:rFonts w:ascii="Times New Roman" w:eastAsia="Times New Roman" w:hAnsi="Times New Roman" w:cs="Times New Roman"/>
          <w:sz w:val="24"/>
          <w:szCs w:val="24"/>
          <w:lang w:eastAsia="tr-TR"/>
        </w:rPr>
        <w:t>erhangi bir nedenle TİGEM ile ola</w:t>
      </w:r>
      <w:r w:rsidRPr="006D3405">
        <w:rPr>
          <w:rFonts w:ascii="Times New Roman" w:eastAsia="Times New Roman" w:hAnsi="Times New Roman" w:cs="Times New Roman"/>
          <w:sz w:val="24"/>
          <w:szCs w:val="24"/>
          <w:lang w:eastAsia="tr-TR"/>
        </w:rPr>
        <w:t>n kira sözleşmesi</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 xml:space="preserve">herhangi bir şekilde </w:t>
      </w:r>
      <w:r w:rsidR="00E2394A" w:rsidRPr="006D3405">
        <w:rPr>
          <w:rFonts w:ascii="Times New Roman" w:eastAsia="Times New Roman" w:hAnsi="Times New Roman" w:cs="Times New Roman"/>
          <w:sz w:val="24"/>
          <w:szCs w:val="24"/>
          <w:lang w:eastAsia="tr-TR"/>
        </w:rPr>
        <w:t>sona erdiği</w:t>
      </w:r>
      <w:r w:rsidR="00064DAF" w:rsidRPr="006D3405">
        <w:rPr>
          <w:rFonts w:ascii="Times New Roman" w:eastAsia="Times New Roman" w:hAnsi="Times New Roman" w:cs="Times New Roman"/>
          <w:sz w:val="24"/>
          <w:szCs w:val="24"/>
          <w:lang w:eastAsia="tr-TR"/>
        </w:rPr>
        <w:t xml:space="preserve"> tarihten itibaren </w:t>
      </w:r>
      <w:r w:rsidRPr="006D3405">
        <w:rPr>
          <w:rFonts w:ascii="Times New Roman" w:eastAsia="Times New Roman" w:hAnsi="Times New Roman" w:cs="Times New Roman"/>
          <w:sz w:val="24"/>
          <w:szCs w:val="24"/>
          <w:lang w:eastAsia="tr-TR"/>
        </w:rPr>
        <w:t xml:space="preserve">herhangi bir ihbar ve ihtara gerek kalmaksızın </w:t>
      </w:r>
      <w:r w:rsidR="00D128C4" w:rsidRPr="006D3405">
        <w:rPr>
          <w:rFonts w:ascii="Times New Roman" w:eastAsia="Times New Roman" w:hAnsi="Times New Roman" w:cs="Times New Roman"/>
          <w:sz w:val="24"/>
          <w:szCs w:val="24"/>
          <w:lang w:eastAsia="tr-TR"/>
        </w:rPr>
        <w:t xml:space="preserve">işbu protokolün </w:t>
      </w:r>
      <w:r w:rsidRPr="006D3405">
        <w:rPr>
          <w:rFonts w:ascii="Times New Roman" w:eastAsia="Times New Roman" w:hAnsi="Times New Roman" w:cs="Times New Roman"/>
          <w:sz w:val="24"/>
          <w:szCs w:val="24"/>
          <w:lang w:eastAsia="tr-TR"/>
        </w:rPr>
        <w:t>sona ereceği hususun</w:t>
      </w:r>
      <w:r w:rsidR="00D128C4" w:rsidRPr="006D3405">
        <w:rPr>
          <w:rFonts w:ascii="Times New Roman" w:eastAsia="Times New Roman" w:hAnsi="Times New Roman" w:cs="Times New Roman"/>
          <w:sz w:val="24"/>
          <w:szCs w:val="24"/>
          <w:lang w:eastAsia="tr-TR"/>
        </w:rPr>
        <w:t>da</w:t>
      </w:r>
      <w:r w:rsidRPr="006D3405">
        <w:rPr>
          <w:rFonts w:ascii="Times New Roman" w:eastAsia="Times New Roman" w:hAnsi="Times New Roman" w:cs="Times New Roman"/>
          <w:sz w:val="24"/>
          <w:szCs w:val="24"/>
          <w:lang w:eastAsia="tr-TR"/>
        </w:rPr>
        <w:t xml:space="preserve"> tamamen mutabıktı</w:t>
      </w:r>
      <w:r w:rsidR="00D128C4" w:rsidRPr="006D3405">
        <w:rPr>
          <w:rFonts w:ascii="Times New Roman" w:eastAsia="Times New Roman" w:hAnsi="Times New Roman" w:cs="Times New Roman"/>
          <w:sz w:val="24"/>
          <w:szCs w:val="24"/>
          <w:lang w:eastAsia="tr-TR"/>
        </w:rPr>
        <w:t>r</w:t>
      </w:r>
      <w:r w:rsidRPr="006D3405">
        <w:rPr>
          <w:rFonts w:ascii="Times New Roman" w:eastAsia="Times New Roman" w:hAnsi="Times New Roman" w:cs="Times New Roman"/>
          <w:sz w:val="24"/>
          <w:szCs w:val="24"/>
          <w:lang w:eastAsia="tr-TR"/>
        </w:rPr>
        <w:t>lar.</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Bu durumda</w:t>
      </w:r>
      <w:r w:rsidR="00D128C4" w:rsidRPr="006D3405">
        <w:rPr>
          <w:rFonts w:ascii="Times New Roman" w:eastAsia="Times New Roman" w:hAnsi="Times New Roman" w:cs="Times New Roman"/>
          <w:sz w:val="24"/>
          <w:szCs w:val="24"/>
          <w:lang w:eastAsia="tr-TR"/>
        </w:rPr>
        <w:t xml:space="preserve"> </w:t>
      </w:r>
      <w:r w:rsidR="00064DAF" w:rsidRPr="006D3405">
        <w:rPr>
          <w:rFonts w:ascii="Times New Roman" w:eastAsia="Times New Roman" w:hAnsi="Times New Roman" w:cs="Times New Roman"/>
          <w:sz w:val="24"/>
          <w:szCs w:val="24"/>
          <w:lang w:eastAsia="tr-TR"/>
        </w:rPr>
        <w:t>Üniversite, Yıldız’dan</w:t>
      </w:r>
      <w:r w:rsidR="00F4274A" w:rsidRPr="006D3405">
        <w:rPr>
          <w:rFonts w:ascii="Times New Roman" w:eastAsia="Times New Roman" w:hAnsi="Times New Roman" w:cs="Times New Roman"/>
          <w:sz w:val="24"/>
          <w:szCs w:val="24"/>
          <w:lang w:eastAsia="tr-TR"/>
        </w:rPr>
        <w:t xml:space="preserve"> </w:t>
      </w:r>
      <w:r w:rsidRPr="006D3405">
        <w:rPr>
          <w:rFonts w:ascii="Times New Roman" w:eastAsia="Times New Roman" w:hAnsi="Times New Roman" w:cs="Times New Roman"/>
          <w:sz w:val="24"/>
          <w:szCs w:val="24"/>
          <w:lang w:eastAsia="tr-TR"/>
        </w:rPr>
        <w:t xml:space="preserve">herhangi bir hak ve talepte bulunmayacağını peşinen kabul, beyan ve taahhüt eder. </w:t>
      </w:r>
    </w:p>
    <w:p w14:paraId="48F2D3F8" w14:textId="6AA55EDD" w:rsidR="0063523F" w:rsidRPr="006D3405" w:rsidRDefault="005D56FC"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w:t>
      </w:r>
      <w:r w:rsidR="00721AE2" w:rsidRPr="006D3405">
        <w:rPr>
          <w:rFonts w:ascii="Times New Roman" w:hAnsi="Times New Roman" w:cs="Times New Roman"/>
          <w:b/>
          <w:sz w:val="24"/>
          <w:szCs w:val="24"/>
        </w:rPr>
        <w:t>5</w:t>
      </w:r>
      <w:r w:rsidR="004E08C3" w:rsidRPr="006D3405">
        <w:rPr>
          <w:rFonts w:ascii="Times New Roman" w:hAnsi="Times New Roman" w:cs="Times New Roman"/>
          <w:b/>
          <w:sz w:val="24"/>
          <w:szCs w:val="24"/>
        </w:rPr>
        <w:t>:</w:t>
      </w:r>
      <w:r w:rsidR="00F4274A" w:rsidRPr="006D3405">
        <w:rPr>
          <w:rFonts w:ascii="Times New Roman" w:hAnsi="Times New Roman" w:cs="Times New Roman"/>
          <w:b/>
          <w:sz w:val="24"/>
          <w:szCs w:val="24"/>
        </w:rPr>
        <w:t xml:space="preserve"> </w:t>
      </w:r>
      <w:r w:rsidR="0063523F" w:rsidRPr="006D3405">
        <w:rPr>
          <w:rFonts w:ascii="Times New Roman" w:hAnsi="Times New Roman" w:cs="Times New Roman"/>
          <w:b/>
          <w:sz w:val="24"/>
          <w:szCs w:val="24"/>
        </w:rPr>
        <w:t xml:space="preserve">FESİH VE </w:t>
      </w:r>
      <w:r w:rsidR="001442E5" w:rsidRPr="006D3405">
        <w:rPr>
          <w:rFonts w:ascii="Times New Roman" w:hAnsi="Times New Roman" w:cs="Times New Roman"/>
          <w:b/>
          <w:sz w:val="24"/>
          <w:szCs w:val="24"/>
        </w:rPr>
        <w:t>ANLAŞMAZLIK</w:t>
      </w:r>
      <w:r w:rsidR="00CE3C43" w:rsidRPr="006D3405">
        <w:rPr>
          <w:rFonts w:ascii="Times New Roman" w:hAnsi="Times New Roman" w:cs="Times New Roman"/>
          <w:b/>
          <w:sz w:val="24"/>
          <w:szCs w:val="24"/>
        </w:rPr>
        <w:t>LARIN ÇÖZÜMLENMESİ</w:t>
      </w:r>
    </w:p>
    <w:p w14:paraId="0CB42E3B" w14:textId="7A620ACF" w:rsidR="0063523F" w:rsidRPr="006D3405" w:rsidRDefault="00787CD6"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5.1</w:t>
      </w:r>
      <w:r w:rsidR="00E67690" w:rsidRPr="006D3405">
        <w:rPr>
          <w:rFonts w:ascii="Times New Roman" w:hAnsi="Times New Roman" w:cs="Times New Roman"/>
          <w:bCs/>
          <w:sz w:val="24"/>
          <w:szCs w:val="24"/>
        </w:rPr>
        <w:t>-</w:t>
      </w:r>
      <w:r w:rsidRPr="006D3405">
        <w:rPr>
          <w:rFonts w:ascii="Times New Roman" w:hAnsi="Times New Roman" w:cs="Times New Roman"/>
          <w:bCs/>
          <w:sz w:val="24"/>
          <w:szCs w:val="24"/>
        </w:rPr>
        <w:t xml:space="preserve"> Taraflardan herhangi biri</w:t>
      </w:r>
      <w:r w:rsidR="0063523F" w:rsidRPr="006D3405">
        <w:rPr>
          <w:rFonts w:ascii="Times New Roman" w:hAnsi="Times New Roman" w:cs="Times New Roman"/>
          <w:bCs/>
          <w:sz w:val="24"/>
          <w:szCs w:val="24"/>
        </w:rPr>
        <w:t>nin işbu mutabakat zaptı tahtındaki yükümlülüklerini kı</w:t>
      </w:r>
      <w:r w:rsidRPr="006D3405">
        <w:rPr>
          <w:rFonts w:ascii="Times New Roman" w:hAnsi="Times New Roman" w:cs="Times New Roman"/>
          <w:bCs/>
          <w:sz w:val="24"/>
          <w:szCs w:val="24"/>
        </w:rPr>
        <w:t>s</w:t>
      </w:r>
      <w:r w:rsidR="0063523F" w:rsidRPr="006D3405">
        <w:rPr>
          <w:rFonts w:ascii="Times New Roman" w:hAnsi="Times New Roman" w:cs="Times New Roman"/>
          <w:bCs/>
          <w:sz w:val="24"/>
          <w:szCs w:val="24"/>
        </w:rPr>
        <w:t xml:space="preserve">men </w:t>
      </w:r>
      <w:r w:rsidRPr="006D3405">
        <w:rPr>
          <w:rFonts w:ascii="Times New Roman" w:hAnsi="Times New Roman" w:cs="Times New Roman"/>
          <w:bCs/>
          <w:sz w:val="24"/>
          <w:szCs w:val="24"/>
        </w:rPr>
        <w:t>veya tamamen yerine getirmemesi ya da sözleşme hükümlerine</w:t>
      </w:r>
      <w:r w:rsidR="0063523F" w:rsidRPr="006D3405">
        <w:rPr>
          <w:rFonts w:ascii="Times New Roman" w:hAnsi="Times New Roman" w:cs="Times New Roman"/>
          <w:bCs/>
          <w:sz w:val="24"/>
          <w:szCs w:val="24"/>
        </w:rPr>
        <w:t xml:space="preserve"> aykırı davranması halinde</w:t>
      </w:r>
      <w:r w:rsidR="00F4274A" w:rsidRPr="006D3405">
        <w:rPr>
          <w:rFonts w:ascii="Times New Roman" w:hAnsi="Times New Roman" w:cs="Times New Roman"/>
          <w:bCs/>
          <w:sz w:val="24"/>
          <w:szCs w:val="24"/>
        </w:rPr>
        <w:t xml:space="preserve"> </w:t>
      </w:r>
      <w:r w:rsidR="0063523F" w:rsidRPr="006D3405">
        <w:rPr>
          <w:rFonts w:ascii="Times New Roman" w:hAnsi="Times New Roman" w:cs="Times New Roman"/>
          <w:bCs/>
          <w:sz w:val="24"/>
          <w:szCs w:val="24"/>
        </w:rPr>
        <w:t>ilgili</w:t>
      </w:r>
      <w:r w:rsidR="00F4274A" w:rsidRPr="006D3405">
        <w:rPr>
          <w:rFonts w:ascii="Times New Roman" w:hAnsi="Times New Roman" w:cs="Times New Roman"/>
          <w:bCs/>
          <w:sz w:val="24"/>
          <w:szCs w:val="24"/>
        </w:rPr>
        <w:t xml:space="preserve"> </w:t>
      </w:r>
      <w:r w:rsidR="0063523F" w:rsidRPr="006D3405">
        <w:rPr>
          <w:rFonts w:ascii="Times New Roman" w:hAnsi="Times New Roman" w:cs="Times New Roman"/>
          <w:bCs/>
          <w:sz w:val="24"/>
          <w:szCs w:val="24"/>
        </w:rPr>
        <w:t xml:space="preserve">Taraf işbu mutabakat zaptını derhal yazılı olarak bildirmek kaydıyla tazminatsız </w:t>
      </w:r>
      <w:r w:rsidRPr="006D3405">
        <w:rPr>
          <w:rFonts w:ascii="Times New Roman" w:hAnsi="Times New Roman" w:cs="Times New Roman"/>
          <w:bCs/>
          <w:sz w:val="24"/>
          <w:szCs w:val="24"/>
        </w:rPr>
        <w:t>olarak feshedebilir. Bu durumda</w:t>
      </w:r>
      <w:r w:rsidR="0063523F" w:rsidRPr="006D3405">
        <w:rPr>
          <w:rFonts w:ascii="Times New Roman" w:hAnsi="Times New Roman" w:cs="Times New Roman"/>
          <w:bCs/>
          <w:sz w:val="24"/>
          <w:szCs w:val="24"/>
        </w:rPr>
        <w:t>, protokolün bu şekilde feshedilmesine sebe</w:t>
      </w:r>
      <w:r w:rsidR="00DF4DA3" w:rsidRPr="006D3405">
        <w:rPr>
          <w:rFonts w:ascii="Times New Roman" w:hAnsi="Times New Roman" w:cs="Times New Roman"/>
          <w:bCs/>
          <w:sz w:val="24"/>
          <w:szCs w:val="24"/>
        </w:rPr>
        <w:t>b</w:t>
      </w:r>
      <w:r w:rsidR="0063523F" w:rsidRPr="006D3405">
        <w:rPr>
          <w:rFonts w:ascii="Times New Roman" w:hAnsi="Times New Roman" w:cs="Times New Roman"/>
          <w:bCs/>
          <w:sz w:val="24"/>
          <w:szCs w:val="24"/>
        </w:rPr>
        <w:t>iyet veren Taraf diğer taraftan</w:t>
      </w:r>
      <w:r w:rsidR="00F4274A" w:rsidRPr="006D3405">
        <w:rPr>
          <w:rFonts w:ascii="Times New Roman" w:hAnsi="Times New Roman" w:cs="Times New Roman"/>
          <w:bCs/>
          <w:sz w:val="24"/>
          <w:szCs w:val="24"/>
        </w:rPr>
        <w:t xml:space="preserve"> </w:t>
      </w:r>
      <w:r w:rsidR="0063523F" w:rsidRPr="006D3405">
        <w:rPr>
          <w:rFonts w:ascii="Times New Roman" w:hAnsi="Times New Roman" w:cs="Times New Roman"/>
          <w:bCs/>
          <w:sz w:val="24"/>
          <w:szCs w:val="24"/>
        </w:rPr>
        <w:t>herhangi bir tazminat, hak ve alacak talebinde bulunmayaca</w:t>
      </w:r>
      <w:r w:rsidRPr="006D3405">
        <w:rPr>
          <w:rFonts w:ascii="Times New Roman" w:hAnsi="Times New Roman" w:cs="Times New Roman"/>
          <w:bCs/>
          <w:sz w:val="24"/>
          <w:szCs w:val="24"/>
        </w:rPr>
        <w:t>ğını peşinen kabul</w:t>
      </w:r>
      <w:r w:rsidR="0063523F" w:rsidRPr="006D3405">
        <w:rPr>
          <w:rFonts w:ascii="Times New Roman" w:hAnsi="Times New Roman" w:cs="Times New Roman"/>
          <w:bCs/>
          <w:sz w:val="24"/>
          <w:szCs w:val="24"/>
        </w:rPr>
        <w:t>, beyan ve taahhüt eder.</w:t>
      </w:r>
    </w:p>
    <w:p w14:paraId="23111F59" w14:textId="1E45908D" w:rsidR="00BE7F10" w:rsidRPr="006D3405" w:rsidRDefault="0063523F"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5.2</w:t>
      </w:r>
      <w:r w:rsidR="00E67690" w:rsidRPr="006D3405">
        <w:rPr>
          <w:rFonts w:ascii="Times New Roman" w:hAnsi="Times New Roman" w:cs="Times New Roman"/>
          <w:bCs/>
          <w:sz w:val="24"/>
          <w:szCs w:val="24"/>
        </w:rPr>
        <w:t>-</w:t>
      </w:r>
      <w:r w:rsidRPr="006D3405">
        <w:rPr>
          <w:rFonts w:ascii="Times New Roman" w:hAnsi="Times New Roman" w:cs="Times New Roman"/>
          <w:bCs/>
          <w:sz w:val="24"/>
          <w:szCs w:val="24"/>
        </w:rPr>
        <w:t xml:space="preserve"> Taraflar, işbu</w:t>
      </w:r>
      <w:r w:rsidR="00F4274A" w:rsidRPr="006D3405">
        <w:rPr>
          <w:rFonts w:ascii="Times New Roman" w:hAnsi="Times New Roman" w:cs="Times New Roman"/>
          <w:bCs/>
          <w:sz w:val="24"/>
          <w:szCs w:val="24"/>
        </w:rPr>
        <w:t xml:space="preserve"> </w:t>
      </w:r>
      <w:r w:rsidRPr="006D3405">
        <w:rPr>
          <w:rFonts w:ascii="Times New Roman" w:hAnsi="Times New Roman" w:cs="Times New Roman"/>
          <w:bCs/>
          <w:sz w:val="24"/>
          <w:szCs w:val="24"/>
        </w:rPr>
        <w:t>protokolü süresi içinde</w:t>
      </w:r>
      <w:r w:rsidR="00F4274A" w:rsidRPr="006D3405">
        <w:rPr>
          <w:rFonts w:ascii="Times New Roman" w:hAnsi="Times New Roman" w:cs="Times New Roman"/>
          <w:bCs/>
          <w:sz w:val="24"/>
          <w:szCs w:val="24"/>
        </w:rPr>
        <w:t xml:space="preserve"> </w:t>
      </w:r>
      <w:r w:rsidRPr="006D3405">
        <w:rPr>
          <w:rFonts w:ascii="Times New Roman" w:hAnsi="Times New Roman" w:cs="Times New Roman"/>
          <w:bCs/>
          <w:sz w:val="24"/>
          <w:szCs w:val="24"/>
        </w:rPr>
        <w:t>dilediği zaman 15(</w:t>
      </w:r>
      <w:proofErr w:type="spellStart"/>
      <w:r w:rsidRPr="006D3405">
        <w:rPr>
          <w:rFonts w:ascii="Times New Roman" w:hAnsi="Times New Roman" w:cs="Times New Roman"/>
          <w:bCs/>
          <w:sz w:val="24"/>
          <w:szCs w:val="24"/>
        </w:rPr>
        <w:t>onbeş</w:t>
      </w:r>
      <w:proofErr w:type="spellEnd"/>
      <w:r w:rsidRPr="006D3405">
        <w:rPr>
          <w:rFonts w:ascii="Times New Roman" w:hAnsi="Times New Roman" w:cs="Times New Roman"/>
          <w:bCs/>
          <w:sz w:val="24"/>
          <w:szCs w:val="24"/>
        </w:rPr>
        <w:t>) gün önceden yazılı olarak bildir</w:t>
      </w:r>
      <w:r w:rsidR="00E67690" w:rsidRPr="006D3405">
        <w:rPr>
          <w:rFonts w:ascii="Times New Roman" w:hAnsi="Times New Roman" w:cs="Times New Roman"/>
          <w:bCs/>
          <w:sz w:val="24"/>
          <w:szCs w:val="24"/>
        </w:rPr>
        <w:t>m</w:t>
      </w:r>
      <w:r w:rsidRPr="006D3405">
        <w:rPr>
          <w:rFonts w:ascii="Times New Roman" w:hAnsi="Times New Roman" w:cs="Times New Roman"/>
          <w:bCs/>
          <w:sz w:val="24"/>
          <w:szCs w:val="24"/>
        </w:rPr>
        <w:t>ek suretiyle</w:t>
      </w:r>
      <w:r w:rsidR="00F4274A" w:rsidRPr="006D3405">
        <w:rPr>
          <w:rFonts w:ascii="Times New Roman" w:hAnsi="Times New Roman" w:cs="Times New Roman"/>
          <w:bCs/>
          <w:sz w:val="24"/>
          <w:szCs w:val="24"/>
        </w:rPr>
        <w:t xml:space="preserve"> </w:t>
      </w:r>
      <w:r w:rsidR="00E67690" w:rsidRPr="006D3405">
        <w:rPr>
          <w:rFonts w:ascii="Times New Roman" w:hAnsi="Times New Roman" w:cs="Times New Roman"/>
          <w:bCs/>
          <w:sz w:val="24"/>
          <w:szCs w:val="24"/>
        </w:rPr>
        <w:t xml:space="preserve">de </w:t>
      </w:r>
      <w:r w:rsidRPr="006D3405">
        <w:rPr>
          <w:rFonts w:ascii="Times New Roman" w:hAnsi="Times New Roman" w:cs="Times New Roman"/>
          <w:bCs/>
          <w:sz w:val="24"/>
          <w:szCs w:val="24"/>
        </w:rPr>
        <w:t>feshedebilir. Bu durumda Taraflar birbirlerinden</w:t>
      </w:r>
      <w:r w:rsidR="00F4274A" w:rsidRPr="006D3405">
        <w:rPr>
          <w:rFonts w:ascii="Times New Roman" w:hAnsi="Times New Roman" w:cs="Times New Roman"/>
          <w:bCs/>
          <w:sz w:val="24"/>
          <w:szCs w:val="24"/>
        </w:rPr>
        <w:t xml:space="preserve"> </w:t>
      </w:r>
      <w:r w:rsidRPr="006D3405">
        <w:rPr>
          <w:rFonts w:ascii="Times New Roman" w:hAnsi="Times New Roman" w:cs="Times New Roman"/>
          <w:bCs/>
          <w:sz w:val="24"/>
          <w:szCs w:val="24"/>
        </w:rPr>
        <w:t>herhangi bir tazminat, hak ve alacak talebinde b</w:t>
      </w:r>
      <w:r w:rsidR="00E67690" w:rsidRPr="006D3405">
        <w:rPr>
          <w:rFonts w:ascii="Times New Roman" w:hAnsi="Times New Roman" w:cs="Times New Roman"/>
          <w:bCs/>
          <w:sz w:val="24"/>
          <w:szCs w:val="24"/>
        </w:rPr>
        <w:t>ulunmayacaklarını peşinen kabul</w:t>
      </w:r>
      <w:r w:rsidRPr="006D3405">
        <w:rPr>
          <w:rFonts w:ascii="Times New Roman" w:hAnsi="Times New Roman" w:cs="Times New Roman"/>
          <w:bCs/>
          <w:sz w:val="24"/>
          <w:szCs w:val="24"/>
        </w:rPr>
        <w:t>, beyan ve taahhüt eder.</w:t>
      </w:r>
    </w:p>
    <w:p w14:paraId="66CA598E" w14:textId="0E7C4708" w:rsidR="004E08C3" w:rsidRPr="006D3405" w:rsidRDefault="0063523F" w:rsidP="00456176">
      <w:pPr>
        <w:spacing w:line="240" w:lineRule="auto"/>
        <w:ind w:firstLine="567"/>
        <w:jc w:val="both"/>
        <w:rPr>
          <w:rFonts w:ascii="Times New Roman" w:hAnsi="Times New Roman" w:cs="Times New Roman"/>
          <w:sz w:val="24"/>
          <w:szCs w:val="24"/>
        </w:rPr>
      </w:pPr>
      <w:r w:rsidRPr="006D3405">
        <w:rPr>
          <w:rFonts w:ascii="Times New Roman" w:hAnsi="Times New Roman" w:cs="Times New Roman"/>
          <w:sz w:val="24"/>
          <w:szCs w:val="24"/>
        </w:rPr>
        <w:t>5.3</w:t>
      </w:r>
      <w:r w:rsidR="005D56FC" w:rsidRPr="006D3405">
        <w:rPr>
          <w:rFonts w:ascii="Times New Roman" w:hAnsi="Times New Roman" w:cs="Times New Roman"/>
          <w:sz w:val="24"/>
          <w:szCs w:val="24"/>
        </w:rPr>
        <w:t>-</w:t>
      </w:r>
      <w:r w:rsidR="00BE7F10" w:rsidRPr="006D3405">
        <w:rPr>
          <w:rFonts w:ascii="Times New Roman" w:hAnsi="Times New Roman" w:cs="Times New Roman"/>
          <w:sz w:val="24"/>
          <w:szCs w:val="24"/>
        </w:rPr>
        <w:t xml:space="preserve"> </w:t>
      </w:r>
      <w:r w:rsidR="00CE3C43" w:rsidRPr="006D3405">
        <w:rPr>
          <w:rFonts w:ascii="Times New Roman" w:hAnsi="Times New Roman" w:cs="Times New Roman"/>
          <w:sz w:val="24"/>
          <w:szCs w:val="24"/>
        </w:rPr>
        <w:t>Protokolün uygulanmasından doğacak anlaşmaz</w:t>
      </w:r>
      <w:r w:rsidR="005D56FC" w:rsidRPr="006D3405">
        <w:rPr>
          <w:rFonts w:ascii="Times New Roman" w:hAnsi="Times New Roman" w:cs="Times New Roman"/>
          <w:sz w:val="24"/>
          <w:szCs w:val="24"/>
        </w:rPr>
        <w:t xml:space="preserve">lıklar </w:t>
      </w:r>
      <w:r w:rsidR="00C75CA1" w:rsidRPr="006D3405">
        <w:rPr>
          <w:rFonts w:ascii="Times New Roman" w:hAnsi="Times New Roman" w:cs="Times New Roman"/>
          <w:sz w:val="24"/>
          <w:szCs w:val="24"/>
        </w:rPr>
        <w:t xml:space="preserve">Yıldız </w:t>
      </w:r>
      <w:r w:rsidR="005D56FC" w:rsidRPr="006D3405">
        <w:rPr>
          <w:rFonts w:ascii="Times New Roman" w:hAnsi="Times New Roman" w:cs="Times New Roman"/>
          <w:sz w:val="24"/>
          <w:szCs w:val="24"/>
        </w:rPr>
        <w:t xml:space="preserve">ile </w:t>
      </w:r>
      <w:r w:rsidR="00C75CA1" w:rsidRPr="006D3405">
        <w:rPr>
          <w:rFonts w:ascii="Times New Roman" w:hAnsi="Times New Roman" w:cs="Times New Roman"/>
          <w:sz w:val="24"/>
          <w:szCs w:val="24"/>
        </w:rPr>
        <w:t xml:space="preserve">Üniversitenin </w:t>
      </w:r>
      <w:r w:rsidR="005D56FC" w:rsidRPr="006D3405">
        <w:rPr>
          <w:rFonts w:ascii="Times New Roman" w:hAnsi="Times New Roman" w:cs="Times New Roman"/>
          <w:sz w:val="24"/>
          <w:szCs w:val="24"/>
        </w:rPr>
        <w:t>personelinden oluşturulacak bir heyet tarafından çözümlenecektir.</w:t>
      </w:r>
      <w:r w:rsidR="006C43B2" w:rsidRPr="006D3405">
        <w:rPr>
          <w:rFonts w:ascii="Times New Roman" w:hAnsi="Times New Roman" w:cs="Times New Roman"/>
          <w:sz w:val="24"/>
          <w:szCs w:val="24"/>
        </w:rPr>
        <w:t xml:space="preserve"> Heyet her iki kurumundan konu ile ilgili ikişer teknik elemanından oluşturulacak olup; en geç 30 gün içinde anlaşmazlıkları çözmeye çalış</w:t>
      </w:r>
      <w:r w:rsidR="00735347" w:rsidRPr="006D3405">
        <w:rPr>
          <w:rFonts w:ascii="Times New Roman" w:hAnsi="Times New Roman" w:cs="Times New Roman"/>
          <w:sz w:val="24"/>
          <w:szCs w:val="24"/>
        </w:rPr>
        <w:t>a</w:t>
      </w:r>
      <w:r w:rsidR="006C43B2" w:rsidRPr="006D3405">
        <w:rPr>
          <w:rFonts w:ascii="Times New Roman" w:hAnsi="Times New Roman" w:cs="Times New Roman"/>
          <w:sz w:val="24"/>
          <w:szCs w:val="24"/>
        </w:rPr>
        <w:t xml:space="preserve">caktır. </w:t>
      </w:r>
      <w:r w:rsidR="005D56FC" w:rsidRPr="006D3405">
        <w:rPr>
          <w:rFonts w:ascii="Times New Roman" w:hAnsi="Times New Roman" w:cs="Times New Roman"/>
          <w:sz w:val="24"/>
          <w:szCs w:val="24"/>
        </w:rPr>
        <w:t>K</w:t>
      </w:r>
      <w:r w:rsidR="00CE3C43" w:rsidRPr="006D3405">
        <w:rPr>
          <w:rFonts w:ascii="Times New Roman" w:hAnsi="Times New Roman" w:cs="Times New Roman"/>
          <w:sz w:val="24"/>
          <w:szCs w:val="24"/>
        </w:rPr>
        <w:t>omisyon</w:t>
      </w:r>
      <w:r w:rsidR="00F4274A" w:rsidRPr="006D3405">
        <w:rPr>
          <w:rFonts w:ascii="Times New Roman" w:hAnsi="Times New Roman" w:cs="Times New Roman"/>
          <w:sz w:val="24"/>
          <w:szCs w:val="24"/>
        </w:rPr>
        <w:t xml:space="preserve"> </w:t>
      </w:r>
      <w:r w:rsidR="00CE3C43" w:rsidRPr="006D3405">
        <w:rPr>
          <w:rFonts w:ascii="Times New Roman" w:hAnsi="Times New Roman" w:cs="Times New Roman"/>
          <w:sz w:val="24"/>
          <w:szCs w:val="24"/>
        </w:rPr>
        <w:t>marifetiyle</w:t>
      </w:r>
      <w:r w:rsidR="00F4274A" w:rsidRPr="006D3405">
        <w:rPr>
          <w:rFonts w:ascii="Times New Roman" w:hAnsi="Times New Roman" w:cs="Times New Roman"/>
          <w:sz w:val="24"/>
          <w:szCs w:val="24"/>
        </w:rPr>
        <w:t xml:space="preserve"> </w:t>
      </w:r>
      <w:r w:rsidR="00CE3C43" w:rsidRPr="006D3405">
        <w:rPr>
          <w:rFonts w:ascii="Times New Roman" w:hAnsi="Times New Roman" w:cs="Times New Roman"/>
          <w:sz w:val="24"/>
          <w:szCs w:val="24"/>
        </w:rPr>
        <w:t>çözümlenemediği</w:t>
      </w:r>
      <w:r w:rsidR="00F4274A" w:rsidRPr="006D3405">
        <w:rPr>
          <w:rFonts w:ascii="Times New Roman" w:hAnsi="Times New Roman" w:cs="Times New Roman"/>
          <w:sz w:val="24"/>
          <w:szCs w:val="24"/>
        </w:rPr>
        <w:t xml:space="preserve"> </w:t>
      </w:r>
      <w:r w:rsidR="00CE3C43" w:rsidRPr="006D3405">
        <w:rPr>
          <w:rFonts w:ascii="Times New Roman" w:hAnsi="Times New Roman" w:cs="Times New Roman"/>
          <w:sz w:val="24"/>
          <w:szCs w:val="24"/>
        </w:rPr>
        <w:t>takdirde </w:t>
      </w:r>
      <w:r w:rsidR="005D56FC" w:rsidRPr="006D3405">
        <w:rPr>
          <w:rFonts w:ascii="Times New Roman" w:hAnsi="Times New Roman" w:cs="Times New Roman"/>
          <w:sz w:val="24"/>
          <w:szCs w:val="24"/>
        </w:rPr>
        <w:t>i</w:t>
      </w:r>
      <w:r w:rsidR="00E21B73" w:rsidRPr="006D3405">
        <w:rPr>
          <w:rFonts w:ascii="Times New Roman" w:hAnsi="Times New Roman" w:cs="Times New Roman"/>
          <w:sz w:val="24"/>
          <w:szCs w:val="24"/>
        </w:rPr>
        <w:t>ş bu protok</w:t>
      </w:r>
      <w:r w:rsidR="004E08C3" w:rsidRPr="006D3405">
        <w:rPr>
          <w:rFonts w:ascii="Times New Roman" w:hAnsi="Times New Roman" w:cs="Times New Roman"/>
          <w:sz w:val="24"/>
          <w:szCs w:val="24"/>
        </w:rPr>
        <w:t xml:space="preserve">olün uygulanmasında doğacak anlaşmazlıkların hal mercii </w:t>
      </w:r>
      <w:r w:rsidR="00002A83" w:rsidRPr="006D3405">
        <w:rPr>
          <w:rFonts w:ascii="Times New Roman" w:hAnsi="Times New Roman" w:cs="Times New Roman"/>
          <w:sz w:val="24"/>
          <w:szCs w:val="24"/>
        </w:rPr>
        <w:t>Muş</w:t>
      </w:r>
      <w:r w:rsidR="007608A8" w:rsidRPr="006D3405">
        <w:rPr>
          <w:rFonts w:ascii="Times New Roman" w:hAnsi="Times New Roman" w:cs="Times New Roman"/>
          <w:sz w:val="24"/>
          <w:szCs w:val="24"/>
        </w:rPr>
        <w:t xml:space="preserve"> Mahkemeleri ve </w:t>
      </w:r>
      <w:r w:rsidR="00002A83" w:rsidRPr="006D3405">
        <w:rPr>
          <w:rFonts w:ascii="Times New Roman" w:hAnsi="Times New Roman" w:cs="Times New Roman"/>
          <w:sz w:val="24"/>
          <w:szCs w:val="24"/>
        </w:rPr>
        <w:t>Muş</w:t>
      </w:r>
      <w:r w:rsidR="007608A8" w:rsidRPr="006D3405">
        <w:rPr>
          <w:rFonts w:ascii="Times New Roman" w:hAnsi="Times New Roman" w:cs="Times New Roman"/>
          <w:sz w:val="24"/>
          <w:szCs w:val="24"/>
        </w:rPr>
        <w:t xml:space="preserve"> İcra Daireleridir.</w:t>
      </w:r>
    </w:p>
    <w:p w14:paraId="200D16AE" w14:textId="3E483E7A" w:rsidR="004D2367" w:rsidRPr="006D3405" w:rsidRDefault="005D56FC" w:rsidP="00456176">
      <w:pPr>
        <w:spacing w:line="240" w:lineRule="auto"/>
        <w:ind w:firstLine="567"/>
        <w:jc w:val="both"/>
        <w:rPr>
          <w:rFonts w:ascii="Times New Roman" w:hAnsi="Times New Roman" w:cs="Times New Roman"/>
          <w:b/>
          <w:sz w:val="24"/>
          <w:szCs w:val="24"/>
        </w:rPr>
      </w:pPr>
      <w:r w:rsidRPr="006D3405">
        <w:rPr>
          <w:rFonts w:ascii="Times New Roman" w:hAnsi="Times New Roman" w:cs="Times New Roman"/>
          <w:b/>
          <w:sz w:val="24"/>
          <w:szCs w:val="24"/>
        </w:rPr>
        <w:t xml:space="preserve">Madde </w:t>
      </w:r>
      <w:r w:rsidR="00721AE2" w:rsidRPr="006D3405">
        <w:rPr>
          <w:rFonts w:ascii="Times New Roman" w:hAnsi="Times New Roman" w:cs="Times New Roman"/>
          <w:b/>
          <w:sz w:val="24"/>
          <w:szCs w:val="24"/>
        </w:rPr>
        <w:t>6</w:t>
      </w:r>
      <w:r w:rsidR="004E08C3" w:rsidRPr="006D3405">
        <w:rPr>
          <w:rFonts w:ascii="Times New Roman" w:hAnsi="Times New Roman" w:cs="Times New Roman"/>
          <w:b/>
          <w:sz w:val="24"/>
          <w:szCs w:val="24"/>
        </w:rPr>
        <w:t xml:space="preserve">: </w:t>
      </w:r>
      <w:r w:rsidR="0063523F" w:rsidRPr="006D3405">
        <w:rPr>
          <w:rFonts w:ascii="Times New Roman" w:hAnsi="Times New Roman" w:cs="Times New Roman"/>
          <w:b/>
          <w:sz w:val="24"/>
          <w:szCs w:val="24"/>
        </w:rPr>
        <w:t>SON HÜKÜM</w:t>
      </w:r>
    </w:p>
    <w:p w14:paraId="3739B5F5" w14:textId="4DA033E0" w:rsidR="00D1644C" w:rsidRPr="006D3405" w:rsidRDefault="004C097E" w:rsidP="00456176">
      <w:pPr>
        <w:spacing w:line="240" w:lineRule="auto"/>
        <w:ind w:firstLine="567"/>
        <w:jc w:val="both"/>
        <w:rPr>
          <w:rFonts w:ascii="Times New Roman" w:hAnsi="Times New Roman" w:cs="Times New Roman"/>
          <w:bCs/>
          <w:sz w:val="24"/>
          <w:szCs w:val="24"/>
        </w:rPr>
      </w:pPr>
      <w:r w:rsidRPr="006D3405">
        <w:rPr>
          <w:rFonts w:ascii="Times New Roman" w:hAnsi="Times New Roman" w:cs="Times New Roman"/>
          <w:bCs/>
          <w:sz w:val="24"/>
          <w:szCs w:val="24"/>
        </w:rPr>
        <w:t xml:space="preserve">İş bu protokol </w:t>
      </w:r>
      <w:r w:rsidR="00721AE2" w:rsidRPr="006D3405">
        <w:rPr>
          <w:rFonts w:ascii="Times New Roman" w:hAnsi="Times New Roman" w:cs="Times New Roman"/>
          <w:bCs/>
          <w:sz w:val="24"/>
          <w:szCs w:val="24"/>
        </w:rPr>
        <w:t>6</w:t>
      </w:r>
      <w:r w:rsidRPr="006D3405">
        <w:rPr>
          <w:rFonts w:ascii="Times New Roman" w:hAnsi="Times New Roman" w:cs="Times New Roman"/>
          <w:bCs/>
          <w:sz w:val="24"/>
          <w:szCs w:val="24"/>
        </w:rPr>
        <w:t xml:space="preserve"> (</w:t>
      </w:r>
      <w:r w:rsidR="00721AE2" w:rsidRPr="006D3405">
        <w:rPr>
          <w:rFonts w:ascii="Times New Roman" w:hAnsi="Times New Roman" w:cs="Times New Roman"/>
          <w:bCs/>
          <w:sz w:val="24"/>
          <w:szCs w:val="24"/>
        </w:rPr>
        <w:t>altı</w:t>
      </w:r>
      <w:r w:rsidRPr="006D3405">
        <w:rPr>
          <w:rFonts w:ascii="Times New Roman" w:hAnsi="Times New Roman" w:cs="Times New Roman"/>
          <w:bCs/>
          <w:sz w:val="24"/>
          <w:szCs w:val="24"/>
        </w:rPr>
        <w:t>)</w:t>
      </w:r>
      <w:r w:rsidR="004E08C3" w:rsidRPr="006D3405">
        <w:rPr>
          <w:rFonts w:ascii="Times New Roman" w:hAnsi="Times New Roman" w:cs="Times New Roman"/>
          <w:bCs/>
          <w:sz w:val="24"/>
          <w:szCs w:val="24"/>
        </w:rPr>
        <w:t xml:space="preserve"> maddeden ibaret ol</w:t>
      </w:r>
      <w:r w:rsidR="006C2D34" w:rsidRPr="006D3405">
        <w:rPr>
          <w:rFonts w:ascii="Times New Roman" w:hAnsi="Times New Roman" w:cs="Times New Roman"/>
          <w:bCs/>
          <w:sz w:val="24"/>
          <w:szCs w:val="24"/>
        </w:rPr>
        <w:t xml:space="preserve">up, </w:t>
      </w:r>
      <w:r w:rsidR="004E08C3" w:rsidRPr="006D3405">
        <w:rPr>
          <w:rFonts w:ascii="Times New Roman" w:hAnsi="Times New Roman" w:cs="Times New Roman"/>
          <w:bCs/>
          <w:sz w:val="24"/>
          <w:szCs w:val="24"/>
        </w:rPr>
        <w:t>beş nüsha olarak</w:t>
      </w:r>
      <w:proofErr w:type="gramStart"/>
      <w:r w:rsidR="00F4274A" w:rsidRPr="006D3405">
        <w:rPr>
          <w:rFonts w:ascii="Times New Roman" w:hAnsi="Times New Roman" w:cs="Times New Roman"/>
          <w:bCs/>
          <w:sz w:val="24"/>
          <w:szCs w:val="24"/>
        </w:rPr>
        <w:t xml:space="preserve"> </w:t>
      </w:r>
      <w:r w:rsidR="004E08C3" w:rsidRPr="006D3405">
        <w:rPr>
          <w:rFonts w:ascii="Times New Roman" w:hAnsi="Times New Roman" w:cs="Times New Roman"/>
          <w:bCs/>
          <w:sz w:val="24"/>
          <w:szCs w:val="24"/>
        </w:rPr>
        <w:t>….</w:t>
      </w:r>
      <w:proofErr w:type="gramEnd"/>
      <w:r w:rsidR="004E08C3" w:rsidRPr="006D3405">
        <w:rPr>
          <w:rFonts w:ascii="Times New Roman" w:hAnsi="Times New Roman" w:cs="Times New Roman"/>
          <w:bCs/>
          <w:sz w:val="24"/>
          <w:szCs w:val="24"/>
        </w:rPr>
        <w:t>/…./20</w:t>
      </w:r>
      <w:r w:rsidR="002D0D7F" w:rsidRPr="006D3405">
        <w:rPr>
          <w:rFonts w:ascii="Times New Roman" w:hAnsi="Times New Roman" w:cs="Times New Roman"/>
          <w:bCs/>
          <w:sz w:val="24"/>
          <w:szCs w:val="24"/>
        </w:rPr>
        <w:t>2</w:t>
      </w:r>
      <w:r w:rsidR="00C75CA1" w:rsidRPr="006D3405">
        <w:rPr>
          <w:rFonts w:ascii="Times New Roman" w:hAnsi="Times New Roman" w:cs="Times New Roman"/>
          <w:bCs/>
          <w:sz w:val="24"/>
          <w:szCs w:val="24"/>
        </w:rPr>
        <w:t>2</w:t>
      </w:r>
      <w:r w:rsidR="004E08C3" w:rsidRPr="006D3405">
        <w:rPr>
          <w:rFonts w:ascii="Times New Roman" w:hAnsi="Times New Roman" w:cs="Times New Roman"/>
          <w:bCs/>
          <w:sz w:val="24"/>
          <w:szCs w:val="24"/>
        </w:rPr>
        <w:t xml:space="preserve"> tarihinde düzenlenerek imzalanmıştır.</w:t>
      </w:r>
    </w:p>
    <w:p w14:paraId="4385FB14" w14:textId="05FE0290" w:rsidR="00623747" w:rsidRPr="006D3405" w:rsidRDefault="00623747" w:rsidP="00FD3859">
      <w:pPr>
        <w:spacing w:line="240" w:lineRule="auto"/>
        <w:ind w:firstLine="708"/>
        <w:jc w:val="both"/>
        <w:rPr>
          <w:rFonts w:ascii="Times New Roman" w:hAnsi="Times New Roman" w:cs="Times New Roman"/>
          <w:sz w:val="24"/>
          <w:szCs w:val="24"/>
        </w:rPr>
      </w:pPr>
    </w:p>
    <w:p w14:paraId="124FF5DB" w14:textId="3F37B410" w:rsidR="0066549F" w:rsidRDefault="00C75CA1" w:rsidP="004430A2">
      <w:pPr>
        <w:spacing w:line="240" w:lineRule="auto"/>
        <w:ind w:left="708" w:firstLine="708"/>
        <w:jc w:val="both"/>
        <w:rPr>
          <w:rFonts w:ascii="Times New Roman" w:hAnsi="Times New Roman" w:cs="Times New Roman"/>
          <w:b/>
          <w:sz w:val="24"/>
          <w:szCs w:val="24"/>
        </w:rPr>
      </w:pPr>
      <w:r w:rsidRPr="006D3405">
        <w:rPr>
          <w:rFonts w:ascii="Times New Roman" w:hAnsi="Times New Roman" w:cs="Times New Roman"/>
          <w:b/>
          <w:sz w:val="24"/>
          <w:szCs w:val="24"/>
        </w:rPr>
        <w:tab/>
      </w:r>
      <w:r w:rsidRPr="006D3405">
        <w:rPr>
          <w:rFonts w:ascii="Times New Roman" w:hAnsi="Times New Roman" w:cs="Times New Roman"/>
          <w:b/>
          <w:sz w:val="24"/>
          <w:szCs w:val="24"/>
        </w:rPr>
        <w:tab/>
      </w:r>
      <w:r w:rsidRPr="006D3405">
        <w:rPr>
          <w:rFonts w:ascii="Times New Roman" w:hAnsi="Times New Roman" w:cs="Times New Roman"/>
          <w:b/>
          <w:sz w:val="24"/>
          <w:szCs w:val="24"/>
        </w:rPr>
        <w:tab/>
      </w:r>
      <w:r w:rsidRPr="006D3405">
        <w:rPr>
          <w:rFonts w:ascii="Times New Roman" w:hAnsi="Times New Roman" w:cs="Times New Roman"/>
          <w:b/>
          <w:sz w:val="24"/>
          <w:szCs w:val="24"/>
        </w:rPr>
        <w:tab/>
      </w:r>
      <w:r w:rsidRPr="006D3405">
        <w:rPr>
          <w:rFonts w:ascii="Times New Roman" w:hAnsi="Times New Roman" w:cs="Times New Roman"/>
          <w:b/>
          <w:sz w:val="24"/>
          <w:szCs w:val="24"/>
        </w:rPr>
        <w:tab/>
      </w:r>
      <w:r w:rsidRPr="006D3405">
        <w:rPr>
          <w:rFonts w:ascii="Times New Roman" w:hAnsi="Times New Roman" w:cs="Times New Roman"/>
          <w:b/>
          <w:sz w:val="24"/>
          <w:szCs w:val="24"/>
        </w:rPr>
        <w:tab/>
      </w:r>
    </w:p>
    <w:p w14:paraId="5703A78C" w14:textId="423F889D" w:rsidR="004430A2" w:rsidRDefault="004430A2" w:rsidP="004430A2">
      <w:pPr>
        <w:spacing w:line="240" w:lineRule="auto"/>
        <w:ind w:left="708" w:firstLine="708"/>
        <w:jc w:val="both"/>
        <w:rPr>
          <w:rFonts w:ascii="Times New Roman" w:hAnsi="Times New Roman" w:cs="Times New Roman"/>
          <w:b/>
          <w:sz w:val="24"/>
          <w:szCs w:val="24"/>
        </w:rPr>
      </w:pPr>
    </w:p>
    <w:p w14:paraId="1A68D850" w14:textId="77777777" w:rsidR="004430A2" w:rsidRPr="006D3405" w:rsidRDefault="004430A2" w:rsidP="004430A2">
      <w:pPr>
        <w:spacing w:line="240" w:lineRule="auto"/>
        <w:ind w:left="708" w:firstLine="708"/>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30A2" w14:paraId="5A670654" w14:textId="77777777" w:rsidTr="004430A2">
        <w:tc>
          <w:tcPr>
            <w:tcW w:w="4814" w:type="dxa"/>
          </w:tcPr>
          <w:p w14:paraId="27D9AFFD" w14:textId="15CB9024" w:rsidR="004430A2" w:rsidRDefault="004430A2" w:rsidP="004430A2">
            <w:pPr>
              <w:jc w:val="center"/>
              <w:rPr>
                <w:rFonts w:ascii="Times New Roman" w:hAnsi="Times New Roman" w:cs="Times New Roman"/>
                <w:b/>
                <w:sz w:val="24"/>
                <w:szCs w:val="24"/>
              </w:rPr>
            </w:pPr>
            <w:r>
              <w:rPr>
                <w:rFonts w:ascii="Times New Roman" w:hAnsi="Times New Roman" w:cs="Times New Roman"/>
                <w:b/>
                <w:sz w:val="24"/>
                <w:szCs w:val="24"/>
              </w:rPr>
              <w:t>Ahmet TİRYAKİOĞLU</w:t>
            </w:r>
          </w:p>
          <w:p w14:paraId="7F7A5682" w14:textId="14E1B220" w:rsidR="004430A2" w:rsidRPr="004430A2" w:rsidRDefault="004430A2" w:rsidP="004430A2">
            <w:pPr>
              <w:jc w:val="center"/>
              <w:rPr>
                <w:rFonts w:ascii="Times New Roman" w:hAnsi="Times New Roman" w:cs="Times New Roman"/>
                <w:b/>
                <w:sz w:val="24"/>
                <w:szCs w:val="24"/>
              </w:rPr>
            </w:pPr>
            <w:r w:rsidRPr="006D3405">
              <w:rPr>
                <w:rFonts w:ascii="Times New Roman" w:hAnsi="Times New Roman" w:cs="Times New Roman"/>
                <w:b/>
                <w:sz w:val="24"/>
                <w:szCs w:val="24"/>
              </w:rPr>
              <w:t>Yıldız Bitkisel Ü</w:t>
            </w:r>
            <w:r>
              <w:rPr>
                <w:rFonts w:ascii="Times New Roman" w:hAnsi="Times New Roman" w:cs="Times New Roman"/>
                <w:b/>
                <w:sz w:val="24"/>
                <w:szCs w:val="24"/>
              </w:rPr>
              <w:t>rünler Tohum ve Tarım San. A.Ş.</w:t>
            </w:r>
          </w:p>
        </w:tc>
        <w:tc>
          <w:tcPr>
            <w:tcW w:w="4814" w:type="dxa"/>
          </w:tcPr>
          <w:p w14:paraId="130A5A30" w14:textId="77777777" w:rsidR="004430A2" w:rsidRDefault="004430A2" w:rsidP="00C75CA1">
            <w:pPr>
              <w:jc w:val="both"/>
              <w:rPr>
                <w:rFonts w:ascii="Times New Roman" w:hAnsi="Times New Roman" w:cs="Times New Roman"/>
                <w:b/>
                <w:sz w:val="24"/>
                <w:szCs w:val="24"/>
              </w:rPr>
            </w:pPr>
            <w:r>
              <w:rPr>
                <w:rFonts w:ascii="Times New Roman" w:hAnsi="Times New Roman" w:cs="Times New Roman"/>
                <w:b/>
                <w:sz w:val="24"/>
                <w:szCs w:val="24"/>
              </w:rPr>
              <w:t>Prof. Dr. Fethi Ahmet POLAT</w:t>
            </w:r>
          </w:p>
          <w:p w14:paraId="1355B755" w14:textId="7FDF93D8" w:rsidR="004430A2" w:rsidRDefault="004430A2" w:rsidP="004430A2">
            <w:pPr>
              <w:jc w:val="both"/>
              <w:rPr>
                <w:rFonts w:ascii="Times New Roman" w:hAnsi="Times New Roman" w:cs="Times New Roman"/>
                <w:sz w:val="24"/>
                <w:szCs w:val="24"/>
              </w:rPr>
            </w:pPr>
            <w:r>
              <w:rPr>
                <w:rFonts w:ascii="Times New Roman" w:hAnsi="Times New Roman" w:cs="Times New Roman"/>
                <w:b/>
                <w:sz w:val="24"/>
                <w:szCs w:val="24"/>
              </w:rPr>
              <w:t>Muş Alparslan Üniversitesi Rektörü</w:t>
            </w:r>
          </w:p>
        </w:tc>
      </w:tr>
    </w:tbl>
    <w:p w14:paraId="6DCD0F55" w14:textId="77777777" w:rsidR="00C75CA1" w:rsidRPr="006D3405" w:rsidRDefault="00C75CA1" w:rsidP="00C75CA1">
      <w:pPr>
        <w:spacing w:line="240" w:lineRule="auto"/>
        <w:jc w:val="both"/>
        <w:rPr>
          <w:rFonts w:ascii="Times New Roman" w:hAnsi="Times New Roman" w:cs="Times New Roman"/>
          <w:sz w:val="24"/>
          <w:szCs w:val="24"/>
        </w:rPr>
      </w:pPr>
    </w:p>
    <w:sectPr w:rsidR="00C75CA1" w:rsidRPr="006D3405" w:rsidSect="00456176">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E5A3" w14:textId="77777777" w:rsidR="00B44425" w:rsidRDefault="00B44425" w:rsidP="004E79D0">
      <w:pPr>
        <w:spacing w:after="0" w:line="240" w:lineRule="auto"/>
      </w:pPr>
      <w:r>
        <w:separator/>
      </w:r>
    </w:p>
  </w:endnote>
  <w:endnote w:type="continuationSeparator" w:id="0">
    <w:p w14:paraId="295532ED" w14:textId="77777777" w:rsidR="00B44425" w:rsidRDefault="00B44425" w:rsidP="004E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692" w14:textId="77777777" w:rsidR="00B44425" w:rsidRDefault="00B44425" w:rsidP="004E79D0">
      <w:pPr>
        <w:spacing w:after="0" w:line="240" w:lineRule="auto"/>
      </w:pPr>
      <w:r>
        <w:separator/>
      </w:r>
    </w:p>
  </w:footnote>
  <w:footnote w:type="continuationSeparator" w:id="0">
    <w:p w14:paraId="73AC5B16" w14:textId="77777777" w:rsidR="00B44425" w:rsidRDefault="00B44425" w:rsidP="004E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827"/>
    <w:multiLevelType w:val="hybridMultilevel"/>
    <w:tmpl w:val="DF901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00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F5"/>
    <w:rsid w:val="00002A83"/>
    <w:rsid w:val="00010638"/>
    <w:rsid w:val="00026C3F"/>
    <w:rsid w:val="000312A9"/>
    <w:rsid w:val="00031E33"/>
    <w:rsid w:val="00040D93"/>
    <w:rsid w:val="0004377C"/>
    <w:rsid w:val="00045547"/>
    <w:rsid w:val="0004734B"/>
    <w:rsid w:val="0005105D"/>
    <w:rsid w:val="0006242B"/>
    <w:rsid w:val="00064DAF"/>
    <w:rsid w:val="0006706A"/>
    <w:rsid w:val="000B7295"/>
    <w:rsid w:val="000D14A4"/>
    <w:rsid w:val="000D63AF"/>
    <w:rsid w:val="00142C5E"/>
    <w:rsid w:val="001442E5"/>
    <w:rsid w:val="00173003"/>
    <w:rsid w:val="00173F44"/>
    <w:rsid w:val="0017757F"/>
    <w:rsid w:val="00191634"/>
    <w:rsid w:val="00195670"/>
    <w:rsid w:val="001B2ACB"/>
    <w:rsid w:val="001B7AFF"/>
    <w:rsid w:val="001F1399"/>
    <w:rsid w:val="00200432"/>
    <w:rsid w:val="0023470A"/>
    <w:rsid w:val="0024716B"/>
    <w:rsid w:val="00282E88"/>
    <w:rsid w:val="002A6CEC"/>
    <w:rsid w:val="002C3227"/>
    <w:rsid w:val="002C4E02"/>
    <w:rsid w:val="002D0D7F"/>
    <w:rsid w:val="002D61BD"/>
    <w:rsid w:val="002E117A"/>
    <w:rsid w:val="002F3B36"/>
    <w:rsid w:val="0030664D"/>
    <w:rsid w:val="003242BD"/>
    <w:rsid w:val="00326689"/>
    <w:rsid w:val="00327132"/>
    <w:rsid w:val="00343262"/>
    <w:rsid w:val="003532FE"/>
    <w:rsid w:val="00384913"/>
    <w:rsid w:val="003A2A95"/>
    <w:rsid w:val="003A2D59"/>
    <w:rsid w:val="003A79F3"/>
    <w:rsid w:val="003C2F36"/>
    <w:rsid w:val="003C5DAB"/>
    <w:rsid w:val="003D55A3"/>
    <w:rsid w:val="003D74B2"/>
    <w:rsid w:val="003F7B06"/>
    <w:rsid w:val="00402764"/>
    <w:rsid w:val="00410026"/>
    <w:rsid w:val="0041163A"/>
    <w:rsid w:val="0041581C"/>
    <w:rsid w:val="00422747"/>
    <w:rsid w:val="004227DF"/>
    <w:rsid w:val="004254C3"/>
    <w:rsid w:val="004430A2"/>
    <w:rsid w:val="0044699D"/>
    <w:rsid w:val="00456176"/>
    <w:rsid w:val="004C097E"/>
    <w:rsid w:val="004C150D"/>
    <w:rsid w:val="004D0263"/>
    <w:rsid w:val="004D047C"/>
    <w:rsid w:val="004D2367"/>
    <w:rsid w:val="004E08C3"/>
    <w:rsid w:val="004E46A5"/>
    <w:rsid w:val="004E79D0"/>
    <w:rsid w:val="004F28D6"/>
    <w:rsid w:val="004F5932"/>
    <w:rsid w:val="005054F6"/>
    <w:rsid w:val="00535A83"/>
    <w:rsid w:val="00536D27"/>
    <w:rsid w:val="00536F56"/>
    <w:rsid w:val="005D56FC"/>
    <w:rsid w:val="00603F84"/>
    <w:rsid w:val="00605AAA"/>
    <w:rsid w:val="00610721"/>
    <w:rsid w:val="00623747"/>
    <w:rsid w:val="0063523F"/>
    <w:rsid w:val="00635F94"/>
    <w:rsid w:val="0066549F"/>
    <w:rsid w:val="00682F45"/>
    <w:rsid w:val="00691FE2"/>
    <w:rsid w:val="006A77BA"/>
    <w:rsid w:val="006C073D"/>
    <w:rsid w:val="006C2D34"/>
    <w:rsid w:val="006C421E"/>
    <w:rsid w:val="006C43B2"/>
    <w:rsid w:val="006D3044"/>
    <w:rsid w:val="006D3405"/>
    <w:rsid w:val="006D7793"/>
    <w:rsid w:val="006E479F"/>
    <w:rsid w:val="006E714F"/>
    <w:rsid w:val="007021DC"/>
    <w:rsid w:val="00721AE2"/>
    <w:rsid w:val="00732539"/>
    <w:rsid w:val="00735347"/>
    <w:rsid w:val="00747863"/>
    <w:rsid w:val="007561FC"/>
    <w:rsid w:val="007608A8"/>
    <w:rsid w:val="00762F1E"/>
    <w:rsid w:val="007634FF"/>
    <w:rsid w:val="00784CA5"/>
    <w:rsid w:val="00787CD6"/>
    <w:rsid w:val="007909AA"/>
    <w:rsid w:val="00792E9F"/>
    <w:rsid w:val="007A6425"/>
    <w:rsid w:val="007B1940"/>
    <w:rsid w:val="007B5DB4"/>
    <w:rsid w:val="007D5393"/>
    <w:rsid w:val="007E3EED"/>
    <w:rsid w:val="007F66FB"/>
    <w:rsid w:val="00801EF4"/>
    <w:rsid w:val="00810394"/>
    <w:rsid w:val="008162B6"/>
    <w:rsid w:val="0082381F"/>
    <w:rsid w:val="00834026"/>
    <w:rsid w:val="008346CE"/>
    <w:rsid w:val="0083618B"/>
    <w:rsid w:val="00847584"/>
    <w:rsid w:val="008547C7"/>
    <w:rsid w:val="00856326"/>
    <w:rsid w:val="00861739"/>
    <w:rsid w:val="008618A3"/>
    <w:rsid w:val="008621A2"/>
    <w:rsid w:val="008840F3"/>
    <w:rsid w:val="008A6E21"/>
    <w:rsid w:val="008B04BA"/>
    <w:rsid w:val="008D7C6C"/>
    <w:rsid w:val="008E2CBF"/>
    <w:rsid w:val="008E4250"/>
    <w:rsid w:val="008F43F5"/>
    <w:rsid w:val="008F7DD2"/>
    <w:rsid w:val="00900DDF"/>
    <w:rsid w:val="00904D97"/>
    <w:rsid w:val="009459D4"/>
    <w:rsid w:val="00947FA9"/>
    <w:rsid w:val="0095161E"/>
    <w:rsid w:val="0095191F"/>
    <w:rsid w:val="00957CFD"/>
    <w:rsid w:val="00982DCF"/>
    <w:rsid w:val="009924C4"/>
    <w:rsid w:val="009A56E2"/>
    <w:rsid w:val="009B2B8F"/>
    <w:rsid w:val="009D5C30"/>
    <w:rsid w:val="00A06003"/>
    <w:rsid w:val="00A15DDF"/>
    <w:rsid w:val="00A163A0"/>
    <w:rsid w:val="00A17C81"/>
    <w:rsid w:val="00A277B3"/>
    <w:rsid w:val="00A752CF"/>
    <w:rsid w:val="00A808EB"/>
    <w:rsid w:val="00A86434"/>
    <w:rsid w:val="00A928BE"/>
    <w:rsid w:val="00A939CC"/>
    <w:rsid w:val="00AB3EBD"/>
    <w:rsid w:val="00AC4680"/>
    <w:rsid w:val="00AE1225"/>
    <w:rsid w:val="00B01DAB"/>
    <w:rsid w:val="00B07BBC"/>
    <w:rsid w:val="00B12E5D"/>
    <w:rsid w:val="00B17974"/>
    <w:rsid w:val="00B27201"/>
    <w:rsid w:val="00B34426"/>
    <w:rsid w:val="00B44425"/>
    <w:rsid w:val="00B5300F"/>
    <w:rsid w:val="00B72B20"/>
    <w:rsid w:val="00B860E6"/>
    <w:rsid w:val="00BA425C"/>
    <w:rsid w:val="00BA7A32"/>
    <w:rsid w:val="00BB58CB"/>
    <w:rsid w:val="00BD1FC8"/>
    <w:rsid w:val="00BE6269"/>
    <w:rsid w:val="00BE7F10"/>
    <w:rsid w:val="00C05721"/>
    <w:rsid w:val="00C24B1C"/>
    <w:rsid w:val="00C570E4"/>
    <w:rsid w:val="00C62716"/>
    <w:rsid w:val="00C652F9"/>
    <w:rsid w:val="00C742C5"/>
    <w:rsid w:val="00C75CA1"/>
    <w:rsid w:val="00CB3220"/>
    <w:rsid w:val="00CD09E2"/>
    <w:rsid w:val="00CE0CCA"/>
    <w:rsid w:val="00CE3C43"/>
    <w:rsid w:val="00CF2E67"/>
    <w:rsid w:val="00D11327"/>
    <w:rsid w:val="00D128C4"/>
    <w:rsid w:val="00D1644C"/>
    <w:rsid w:val="00D20CD5"/>
    <w:rsid w:val="00D2297A"/>
    <w:rsid w:val="00D27655"/>
    <w:rsid w:val="00D31583"/>
    <w:rsid w:val="00D70D9A"/>
    <w:rsid w:val="00D86031"/>
    <w:rsid w:val="00D93B19"/>
    <w:rsid w:val="00DC00DA"/>
    <w:rsid w:val="00DF007B"/>
    <w:rsid w:val="00DF4DA3"/>
    <w:rsid w:val="00E0262D"/>
    <w:rsid w:val="00E21B73"/>
    <w:rsid w:val="00E2394A"/>
    <w:rsid w:val="00E36228"/>
    <w:rsid w:val="00E36E94"/>
    <w:rsid w:val="00E41D76"/>
    <w:rsid w:val="00E466A5"/>
    <w:rsid w:val="00E47A1E"/>
    <w:rsid w:val="00E53008"/>
    <w:rsid w:val="00E5617B"/>
    <w:rsid w:val="00E57FA9"/>
    <w:rsid w:val="00E67690"/>
    <w:rsid w:val="00E67E11"/>
    <w:rsid w:val="00E87E5C"/>
    <w:rsid w:val="00EA15EB"/>
    <w:rsid w:val="00EB1E4E"/>
    <w:rsid w:val="00EC67C9"/>
    <w:rsid w:val="00EF0491"/>
    <w:rsid w:val="00EF2DFF"/>
    <w:rsid w:val="00EF4774"/>
    <w:rsid w:val="00EF7FA1"/>
    <w:rsid w:val="00F10F18"/>
    <w:rsid w:val="00F13AA2"/>
    <w:rsid w:val="00F24517"/>
    <w:rsid w:val="00F30FD8"/>
    <w:rsid w:val="00F4274A"/>
    <w:rsid w:val="00F44F9F"/>
    <w:rsid w:val="00F4651A"/>
    <w:rsid w:val="00F573D2"/>
    <w:rsid w:val="00F57E37"/>
    <w:rsid w:val="00F65EB7"/>
    <w:rsid w:val="00F6774B"/>
    <w:rsid w:val="00F843FB"/>
    <w:rsid w:val="00F851E3"/>
    <w:rsid w:val="00F92191"/>
    <w:rsid w:val="00FA78ED"/>
    <w:rsid w:val="00FD3859"/>
    <w:rsid w:val="00FD71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9EAF"/>
  <w15:docId w15:val="{F9AAA96B-48FF-4279-944E-7837746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63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3AF"/>
    <w:rPr>
      <w:rFonts w:ascii="Segoe UI" w:hAnsi="Segoe UI" w:cs="Segoe UI"/>
      <w:sz w:val="18"/>
      <w:szCs w:val="18"/>
    </w:rPr>
  </w:style>
  <w:style w:type="paragraph" w:customStyle="1" w:styleId="Default">
    <w:name w:val="Default"/>
    <w:rsid w:val="00904D97"/>
    <w:pPr>
      <w:autoSpaceDE w:val="0"/>
      <w:autoSpaceDN w:val="0"/>
      <w:adjustRightInd w:val="0"/>
      <w:spacing w:after="0" w:line="240" w:lineRule="auto"/>
    </w:pPr>
    <w:rPr>
      <w:rFonts w:ascii="Times New Roman" w:hAnsi="Times New Roman" w:cs="Times New Roman"/>
      <w:color w:val="000000"/>
      <w:sz w:val="24"/>
      <w:szCs w:val="24"/>
    </w:rPr>
  </w:style>
  <w:style w:type="paragraph" w:styleId="HTMLAdresi">
    <w:name w:val="HTML Address"/>
    <w:basedOn w:val="Normal"/>
    <w:link w:val="HTMLAdresiChar"/>
    <w:uiPriority w:val="99"/>
    <w:semiHidden/>
    <w:unhideWhenUsed/>
    <w:rsid w:val="002D0D7F"/>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2D0D7F"/>
    <w:rPr>
      <w:rFonts w:ascii="Times New Roman" w:eastAsia="Times New Roman" w:hAnsi="Times New Roman" w:cs="Times New Roman"/>
      <w:i/>
      <w:iCs/>
      <w:sz w:val="24"/>
      <w:szCs w:val="24"/>
      <w:lang w:eastAsia="tr-TR"/>
    </w:rPr>
  </w:style>
  <w:style w:type="character" w:styleId="Kpr">
    <w:name w:val="Hyperlink"/>
    <w:basedOn w:val="VarsaylanParagrafYazTipi"/>
    <w:uiPriority w:val="99"/>
    <w:unhideWhenUsed/>
    <w:rsid w:val="002D0D7F"/>
    <w:rPr>
      <w:color w:val="0000FF"/>
      <w:u w:val="single"/>
    </w:rPr>
  </w:style>
  <w:style w:type="paragraph" w:styleId="ListeParagraf">
    <w:name w:val="List Paragraph"/>
    <w:basedOn w:val="Normal"/>
    <w:uiPriority w:val="34"/>
    <w:qFormat/>
    <w:rsid w:val="00A15DDF"/>
    <w:pPr>
      <w:ind w:left="720"/>
      <w:contextualSpacing/>
    </w:pPr>
  </w:style>
  <w:style w:type="paragraph" w:styleId="stBilgi">
    <w:name w:val="header"/>
    <w:basedOn w:val="Normal"/>
    <w:link w:val="stBilgiChar"/>
    <w:uiPriority w:val="99"/>
    <w:unhideWhenUsed/>
    <w:rsid w:val="004E79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79D0"/>
  </w:style>
  <w:style w:type="paragraph" w:styleId="AltBilgi">
    <w:name w:val="footer"/>
    <w:basedOn w:val="Normal"/>
    <w:link w:val="AltBilgiChar"/>
    <w:uiPriority w:val="99"/>
    <w:unhideWhenUsed/>
    <w:rsid w:val="004E79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79D0"/>
  </w:style>
  <w:style w:type="character" w:styleId="AklamaBavurusu">
    <w:name w:val="annotation reference"/>
    <w:basedOn w:val="VarsaylanParagrafYazTipi"/>
    <w:uiPriority w:val="99"/>
    <w:semiHidden/>
    <w:unhideWhenUsed/>
    <w:rsid w:val="00721AE2"/>
    <w:rPr>
      <w:sz w:val="16"/>
      <w:szCs w:val="16"/>
    </w:rPr>
  </w:style>
  <w:style w:type="paragraph" w:styleId="AklamaMetni">
    <w:name w:val="annotation text"/>
    <w:basedOn w:val="Normal"/>
    <w:link w:val="AklamaMetniChar"/>
    <w:uiPriority w:val="99"/>
    <w:semiHidden/>
    <w:unhideWhenUsed/>
    <w:rsid w:val="00721A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1AE2"/>
    <w:rPr>
      <w:sz w:val="20"/>
      <w:szCs w:val="20"/>
    </w:rPr>
  </w:style>
  <w:style w:type="paragraph" w:styleId="AklamaKonusu">
    <w:name w:val="annotation subject"/>
    <w:basedOn w:val="AklamaMetni"/>
    <w:next w:val="AklamaMetni"/>
    <w:link w:val="AklamaKonusuChar"/>
    <w:uiPriority w:val="99"/>
    <w:semiHidden/>
    <w:unhideWhenUsed/>
    <w:rsid w:val="00721AE2"/>
    <w:rPr>
      <w:b/>
      <w:bCs/>
    </w:rPr>
  </w:style>
  <w:style w:type="character" w:customStyle="1" w:styleId="AklamaKonusuChar">
    <w:name w:val="Açıklama Konusu Char"/>
    <w:basedOn w:val="AklamaMetniChar"/>
    <w:link w:val="AklamaKonusu"/>
    <w:uiPriority w:val="99"/>
    <w:semiHidden/>
    <w:rsid w:val="00721AE2"/>
    <w:rPr>
      <w:b/>
      <w:bCs/>
      <w:sz w:val="20"/>
      <w:szCs w:val="20"/>
    </w:rPr>
  </w:style>
  <w:style w:type="table" w:styleId="TabloKlavuzu">
    <w:name w:val="Table Grid"/>
    <w:basedOn w:val="NormalTablo"/>
    <w:uiPriority w:val="59"/>
    <w:rsid w:val="0044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6560">
      <w:bodyDiv w:val="1"/>
      <w:marLeft w:val="0"/>
      <w:marRight w:val="0"/>
      <w:marTop w:val="0"/>
      <w:marBottom w:val="0"/>
      <w:divBdr>
        <w:top w:val="none" w:sz="0" w:space="0" w:color="auto"/>
        <w:left w:val="none" w:sz="0" w:space="0" w:color="auto"/>
        <w:bottom w:val="none" w:sz="0" w:space="0" w:color="auto"/>
        <w:right w:val="none" w:sz="0" w:space="0" w:color="auto"/>
      </w:divBdr>
    </w:div>
    <w:div w:id="394203637">
      <w:bodyDiv w:val="1"/>
      <w:marLeft w:val="0"/>
      <w:marRight w:val="0"/>
      <w:marTop w:val="0"/>
      <w:marBottom w:val="0"/>
      <w:divBdr>
        <w:top w:val="none" w:sz="0" w:space="0" w:color="auto"/>
        <w:left w:val="none" w:sz="0" w:space="0" w:color="auto"/>
        <w:bottom w:val="none" w:sz="0" w:space="0" w:color="auto"/>
        <w:right w:val="none" w:sz="0" w:space="0" w:color="auto"/>
      </w:divBdr>
    </w:div>
    <w:div w:id="813792872">
      <w:bodyDiv w:val="1"/>
      <w:marLeft w:val="0"/>
      <w:marRight w:val="0"/>
      <w:marTop w:val="0"/>
      <w:marBottom w:val="0"/>
      <w:divBdr>
        <w:top w:val="none" w:sz="0" w:space="0" w:color="auto"/>
        <w:left w:val="none" w:sz="0" w:space="0" w:color="auto"/>
        <w:bottom w:val="none" w:sz="0" w:space="0" w:color="auto"/>
        <w:right w:val="none" w:sz="0" w:space="0" w:color="auto"/>
      </w:divBdr>
    </w:div>
    <w:div w:id="1296912133">
      <w:bodyDiv w:val="1"/>
      <w:marLeft w:val="0"/>
      <w:marRight w:val="0"/>
      <w:marTop w:val="0"/>
      <w:marBottom w:val="0"/>
      <w:divBdr>
        <w:top w:val="none" w:sz="0" w:space="0" w:color="auto"/>
        <w:left w:val="none" w:sz="0" w:space="0" w:color="auto"/>
        <w:bottom w:val="none" w:sz="0" w:space="0" w:color="auto"/>
        <w:right w:val="none" w:sz="0" w:space="0" w:color="auto"/>
      </w:divBdr>
    </w:div>
    <w:div w:id="1299260668">
      <w:bodyDiv w:val="1"/>
      <w:marLeft w:val="0"/>
      <w:marRight w:val="0"/>
      <w:marTop w:val="0"/>
      <w:marBottom w:val="0"/>
      <w:divBdr>
        <w:top w:val="none" w:sz="0" w:space="0" w:color="auto"/>
        <w:left w:val="none" w:sz="0" w:space="0" w:color="auto"/>
        <w:bottom w:val="none" w:sz="0" w:space="0" w:color="auto"/>
        <w:right w:val="none" w:sz="0" w:space="0" w:color="auto"/>
      </w:divBdr>
    </w:div>
    <w:div w:id="14378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73ba933b-482f-4af7-a4f3-db891bbef32a" origin="userSelected">
  <element uid="id_classification_nonbusiness" value=""/>
  <element uid="63523cad-a915-4fa1-86db-5fb5d586646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D71D-3DD3-45B4-92CE-584B8EA333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E2520D-E84E-4EFA-B638-B8B81D65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9527</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nurettin  baran</cp:lastModifiedBy>
  <cp:revision>2</cp:revision>
  <cp:lastPrinted>2021-12-22T07:42:00Z</cp:lastPrinted>
  <dcterms:created xsi:type="dcterms:W3CDTF">2022-09-14T11:10:00Z</dcterms:created>
  <dcterms:modified xsi:type="dcterms:W3CDTF">2022-09-14T11:10:00Z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8ed72a9a-a0e5-4b78-8d46-b6ef047be64f</vt:lpwstr>
  </property>
  <property fmtid="{D5CDD505-2E9C-101B-9397-08002B2CF9AE}" pid="3" name="bjSaver">
    <vt:lpwstr>BuaYTrtoGt/MQFOJqUhAwwtiozfvRdPE</vt:lpwstr>
  </property>
  <property fmtid="{D5CDD505-2E9C-101B-9397-08002B2CF9AE}" pid="4" name="bjDocumentLabelXML">
    <vt:lpwstr>&lt;?xml version="1.0" encoding="us-ascii"?&gt;&lt;sisl xmlns:xsd="http://www.w3.org/2001/XMLSchema" xmlns:xsi="http://www.w3.org/2001/XMLSchema-instance" sislVersion="0" policy="73ba933b-482f-4af7-a4f3-db891bbef32a" origin="userSelected" xmlns="http://www.boldonj</vt:lpwstr>
  </property>
  <property fmtid="{D5CDD505-2E9C-101B-9397-08002B2CF9AE}" pid="5" name="bjDocumentLabelXML-0">
    <vt:lpwstr>ames.com/2008/01/sie/internal/label"&gt;&lt;element uid="id_classification_nonbusiness" value="" /&gt;&lt;element uid="63523cad-a915-4fa1-86db-5fb5d5866465" value="" /&gt;&lt;/sisl&gt;</vt:lpwstr>
  </property>
  <property fmtid="{D5CDD505-2E9C-101B-9397-08002B2CF9AE}" pid="6" name="bjDocumentSecurityLabel">
    <vt:lpwstr>Genel</vt:lpwstr>
  </property>
  <property fmtid="{D5CDD505-2E9C-101B-9397-08002B2CF9AE}" pid="7" name="bjClsUserRVM">
    <vt:lpwstr>[]</vt:lpwstr>
  </property>
</Properties>
</file>